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4D113" Type="http://schemas.openxmlformats.org/officeDocument/2006/relationships/officeDocument" Target="/word/document.xml" /><Relationship Id="coreR5644D113" Type="http://schemas.openxmlformats.org/package/2006/relationships/metadata/core-properties" Target="/docProps/core.xml" /><Relationship Id="customR5644D1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994"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461"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769"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385"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673" w:h="230" w:hRule="exact" w:wrap="none" w:vAnchor="page" w:hAnchor="margin" w:x="388" w:y="6190"/>
        <w:rPr>
          <w:rStyle w:val="C26"/>
          <w:rtl w:val="0"/>
        </w:rPr>
      </w:pPr>
      <w:r>
        <w:rPr>
          <w:rStyle w:val="C26"/>
          <w:rtl w:val="0"/>
        </w:rPr>
        <w:t>tepelná</w:t>
      </w:r>
    </w:p>
    <w:p>
      <w:pPr>
        <w:pStyle w:val="P37"/>
        <w:framePr w:w="682" w:h="230" w:hRule="exact" w:wrap="none" w:vAnchor="page" w:hAnchor="margin" w:x="1104"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437"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961" w:h="230" w:hRule="exact" w:wrap="none" w:vAnchor="page" w:hAnchor="margin" w:x="388" w:y="7159"/>
        <w:rPr>
          <w:rStyle w:val="C26"/>
          <w:rtl w:val="0"/>
        </w:rPr>
      </w:pPr>
      <w:r>
        <w:rPr>
          <w:rStyle w:val="C26"/>
          <w:rtl w:val="0"/>
        </w:rPr>
        <w:t>ekologická</w:t>
      </w:r>
    </w:p>
    <w:p>
      <w:pPr>
        <w:pStyle w:val="P37"/>
        <w:framePr w:w="351" w:h="230" w:hRule="exact" w:wrap="none" w:vAnchor="page" w:hAnchor="margin" w:x="1392"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40"/>
        <w:framePr w:w="375" w:h="245" w:hRule="exact" w:wrap="none" w:vAnchor="page" w:hAnchor="margin" w:x="28" w:y="11835"/>
        <w:rPr>
          <w:rStyle w:val="C29"/>
          <w:rtl w:val="0"/>
        </w:rPr>
      </w:pPr>
      <w:r>
        <w:rPr>
          <w:rStyle w:val="C29"/>
          <w:rtl w:val="0"/>
        </w:rPr>
        <w:t>·</w:t>
      </w:r>
    </w:p>
    <w:p>
      <w:pPr>
        <w:pStyle w:val="P38"/>
        <w:framePr w:w="937" w:h="230" w:hRule="exact" w:wrap="none" w:vAnchor="page" w:hAnchor="margin" w:x="388" w:y="11849"/>
        <w:rPr>
          <w:rStyle w:val="C27"/>
          <w:rtl w:val="0"/>
        </w:rPr>
      </w:pPr>
      <w:r>
        <w:rPr>
          <w:rStyle w:val="C27"/>
          <w:rtl w:val="0"/>
        </w:rPr>
        <w:t>Orientace</w:t>
      </w:r>
    </w:p>
    <w:p>
      <w:pPr>
        <w:pStyle w:val="P38"/>
        <w:framePr w:w="130" w:h="230" w:hRule="exact" w:wrap="none" w:vAnchor="page" w:hAnchor="margin" w:x="1368" w:y="11849"/>
        <w:rPr>
          <w:rStyle w:val="C27"/>
          <w:rtl w:val="0"/>
        </w:rPr>
      </w:pPr>
      <w:r>
        <w:rPr>
          <w:rStyle w:val="C27"/>
          <w:rtl w:val="0"/>
        </w:rPr>
        <w:t>v</w:t>
      </w:r>
    </w:p>
    <w:p>
      <w:pPr>
        <w:pStyle w:val="P38"/>
        <w:framePr w:w="980" w:h="230" w:hRule="exact" w:wrap="none" w:vAnchor="page" w:hAnchor="margin" w:x="1540" w:y="11849"/>
        <w:rPr>
          <w:rStyle w:val="C27"/>
          <w:rtl w:val="0"/>
        </w:rPr>
      </w:pPr>
      <w:r>
        <w:rPr>
          <w:rStyle w:val="C27"/>
          <w:rtl w:val="0"/>
        </w:rPr>
        <w:t>legislativě</w:t>
      </w:r>
    </w:p>
    <w:p>
      <w:pPr>
        <w:pStyle w:val="P38"/>
        <w:framePr w:w="130" w:h="230" w:hRule="exact" w:wrap="none" w:vAnchor="page" w:hAnchor="margin" w:x="2563" w:y="11849"/>
        <w:rPr>
          <w:rStyle w:val="C27"/>
          <w:rtl w:val="0"/>
        </w:rPr>
      </w:pPr>
      <w:r>
        <w:rPr>
          <w:rStyle w:val="C27"/>
          <w:rtl w:val="0"/>
        </w:rPr>
        <w:t>v</w:t>
      </w:r>
    </w:p>
    <w:p>
      <w:pPr>
        <w:pStyle w:val="P38"/>
        <w:framePr w:w="658" w:h="230" w:hRule="exact" w:wrap="none" w:vAnchor="page" w:hAnchor="margin" w:x="2736" w:y="11849"/>
        <w:rPr>
          <w:rStyle w:val="C27"/>
          <w:rtl w:val="0"/>
        </w:rPr>
      </w:pPr>
      <w:r>
        <w:rPr>
          <w:rStyle w:val="C27"/>
          <w:rtl w:val="0"/>
        </w:rPr>
        <w:t>oblasti</w:t>
      </w:r>
    </w:p>
    <w:p>
      <w:pPr>
        <w:pStyle w:val="P38"/>
        <w:framePr w:w="1013" w:h="230" w:hRule="exact" w:wrap="none" w:vAnchor="page" w:hAnchor="margin" w:x="3436" w:y="11849"/>
        <w:rPr>
          <w:rStyle w:val="C27"/>
          <w:rtl w:val="0"/>
        </w:rPr>
      </w:pPr>
      <w:r>
        <w:rPr>
          <w:rStyle w:val="C27"/>
          <w:rtl w:val="0"/>
        </w:rPr>
        <w:t>energetiky</w:t>
      </w:r>
    </w:p>
    <w:p>
      <w:pPr>
        <w:pStyle w:val="P38"/>
        <w:framePr w:w="82" w:h="230" w:hRule="exact" w:wrap="none" w:vAnchor="page" w:hAnchor="margin" w:x="4492" w:y="11849"/>
        <w:rPr>
          <w:rStyle w:val="C27"/>
          <w:rtl w:val="0"/>
        </w:rPr>
      </w:pPr>
      <w:r>
        <w:rPr>
          <w:rStyle w:val="C27"/>
          <w:rtl w:val="0"/>
        </w:rPr>
        <w:t>-</w:t>
      </w:r>
    </w:p>
    <w:p>
      <w:pPr>
        <w:pStyle w:val="P38"/>
        <w:framePr w:w="682" w:h="230" w:hRule="exact" w:wrap="none" w:vAnchor="page" w:hAnchor="margin" w:x="4617" w:y="11849"/>
        <w:rPr>
          <w:rStyle w:val="C27"/>
          <w:rtl w:val="0"/>
        </w:rPr>
      </w:pPr>
      <w:r>
        <w:rPr>
          <w:rStyle w:val="C27"/>
          <w:rtl w:val="0"/>
        </w:rPr>
        <w:t>kritéria</w:t>
      </w:r>
    </w:p>
    <w:p>
      <w:pPr>
        <w:pStyle w:val="P38"/>
        <w:framePr w:w="1023" w:h="230" w:hRule="exact" w:wrap="none" w:vAnchor="page" w:hAnchor="margin" w:x="5342" w:y="11849"/>
        <w:rPr>
          <w:rStyle w:val="C27"/>
          <w:rtl w:val="0"/>
        </w:rPr>
      </w:pPr>
      <w:r>
        <w:rPr>
          <w:rStyle w:val="C27"/>
          <w:rtl w:val="0"/>
        </w:rPr>
        <w:t>hodnocení</w:t>
      </w:r>
    </w:p>
    <w:p>
      <w:pPr>
        <w:pStyle w:val="P38"/>
        <w:framePr w:w="193" w:h="230" w:hRule="exact" w:wrap="none" w:vAnchor="page" w:hAnchor="margin" w:x="6408" w:y="11849"/>
        <w:rPr>
          <w:rStyle w:val="C27"/>
          <w:rtl w:val="0"/>
        </w:rPr>
      </w:pPr>
      <w:r>
        <w:rPr>
          <w:rStyle w:val="C27"/>
          <w:rtl w:val="0"/>
        </w:rPr>
        <w:t>a)</w:t>
      </w:r>
    </w:p>
    <w:p>
      <w:pPr>
        <w:pStyle w:val="P38"/>
        <w:framePr w:w="130" w:h="230" w:hRule="exact" w:wrap="none" w:vAnchor="page" w:hAnchor="margin" w:x="6643" w:y="11849"/>
        <w:rPr>
          <w:rStyle w:val="C27"/>
          <w:rtl w:val="0"/>
        </w:rPr>
      </w:pPr>
      <w:r>
        <w:rPr>
          <w:rStyle w:val="C27"/>
          <w:rtl w:val="0"/>
        </w:rPr>
        <w:t>–</w:t>
      </w:r>
    </w:p>
    <w:p>
      <w:pPr>
        <w:pStyle w:val="P38"/>
        <w:framePr w:w="193" w:h="230" w:hRule="exact" w:wrap="none" w:vAnchor="page" w:hAnchor="margin" w:x="6816"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40"/>
        <w:framePr w:w="375" w:h="245" w:hRule="exact" w:wrap="none" w:vAnchor="page" w:hAnchor="margin" w:x="28" w:y="14407"/>
        <w:rPr>
          <w:rStyle w:val="C29"/>
          <w:rtl w:val="0"/>
        </w:rPr>
      </w:pPr>
      <w:r>
        <w:rPr>
          <w:rStyle w:val="C29"/>
          <w:rtl w:val="0"/>
        </w:rPr>
        <w:t>·</w:t>
      </w:r>
    </w:p>
    <w:p>
      <w:pPr>
        <w:pStyle w:val="P38"/>
        <w:framePr w:w="845" w:h="230" w:hRule="exact" w:wrap="none" w:vAnchor="page" w:hAnchor="margin" w:x="388" w:y="14422"/>
        <w:rPr>
          <w:rStyle w:val="C27"/>
          <w:rtl w:val="0"/>
        </w:rPr>
      </w:pPr>
      <w:r>
        <w:rPr>
          <w:rStyle w:val="C27"/>
          <w:rtl w:val="0"/>
        </w:rPr>
        <w:t>Odborné</w:t>
      </w:r>
    </w:p>
    <w:p>
      <w:pPr>
        <w:pStyle w:val="P38"/>
        <w:framePr w:w="1148" w:h="230" w:hRule="exact" w:wrap="none" w:vAnchor="page" w:hAnchor="margin" w:x="1276" w:y="14422"/>
        <w:rPr>
          <w:rStyle w:val="C27"/>
          <w:rtl w:val="0"/>
        </w:rPr>
      </w:pPr>
      <w:r>
        <w:rPr>
          <w:rStyle w:val="C27"/>
          <w:rtl w:val="0"/>
        </w:rPr>
        <w:t>poradenství</w:t>
      </w:r>
    </w:p>
    <w:p>
      <w:pPr>
        <w:pStyle w:val="P38"/>
        <w:framePr w:w="1124" w:h="230" w:hRule="exact" w:wrap="none" w:vAnchor="page" w:hAnchor="margin" w:x="2467" w:y="14422"/>
        <w:rPr>
          <w:rStyle w:val="C27"/>
          <w:rtl w:val="0"/>
        </w:rPr>
      </w:pPr>
      <w:r>
        <w:rPr>
          <w:rStyle w:val="C27"/>
          <w:rtl w:val="0"/>
        </w:rPr>
        <w:t>zákazníkovi</w:t>
      </w:r>
    </w:p>
    <w:p>
      <w:pPr>
        <w:pStyle w:val="P38"/>
        <w:framePr w:w="130" w:h="230" w:hRule="exact" w:wrap="none" w:vAnchor="page" w:hAnchor="margin" w:x="3633" w:y="14422"/>
        <w:rPr>
          <w:rStyle w:val="C27"/>
          <w:rtl w:val="0"/>
        </w:rPr>
      </w:pPr>
      <w:r>
        <w:rPr>
          <w:rStyle w:val="C27"/>
          <w:rtl w:val="0"/>
        </w:rPr>
        <w:t>a</w:t>
      </w:r>
    </w:p>
    <w:p>
      <w:pPr>
        <w:pStyle w:val="P38"/>
        <w:framePr w:w="769" w:h="230" w:hRule="exact" w:wrap="none" w:vAnchor="page" w:hAnchor="margin" w:x="3806" w:y="14422"/>
        <w:rPr>
          <w:rStyle w:val="C27"/>
          <w:rtl w:val="0"/>
        </w:rPr>
      </w:pPr>
      <w:r>
        <w:rPr>
          <w:rStyle w:val="C27"/>
          <w:rtl w:val="0"/>
        </w:rPr>
        <w:t>nabídka</w:t>
      </w:r>
    </w:p>
    <w:p>
      <w:pPr>
        <w:pStyle w:val="P38"/>
        <w:framePr w:w="826" w:h="230" w:hRule="exact" w:wrap="none" w:vAnchor="page" w:hAnchor="margin" w:x="4617" w:y="14422"/>
        <w:rPr>
          <w:rStyle w:val="C27"/>
          <w:rtl w:val="0"/>
        </w:rPr>
      </w:pPr>
      <w:r>
        <w:rPr>
          <w:rStyle w:val="C27"/>
          <w:rtl w:val="0"/>
        </w:rPr>
        <w:t>dodávek</w:t>
      </w:r>
    </w:p>
    <w:p>
      <w:pPr>
        <w:pStyle w:val="P38"/>
        <w:framePr w:w="673" w:h="230" w:hRule="exact" w:wrap="none" w:vAnchor="page" w:hAnchor="margin" w:x="5486" w:y="14422"/>
        <w:rPr>
          <w:rStyle w:val="C27"/>
          <w:rtl w:val="0"/>
        </w:rPr>
      </w:pPr>
      <w:r>
        <w:rPr>
          <w:rStyle w:val="C27"/>
          <w:rtl w:val="0"/>
        </w:rPr>
        <w:t>energií</w:t>
      </w:r>
    </w:p>
    <w:p>
      <w:pPr>
        <w:pStyle w:val="P38"/>
        <w:framePr w:w="82" w:h="230" w:hRule="exact" w:wrap="none" w:vAnchor="page" w:hAnchor="margin" w:x="6201" w:y="14422"/>
        <w:rPr>
          <w:rStyle w:val="C27"/>
          <w:rtl w:val="0"/>
        </w:rPr>
      </w:pPr>
      <w:r>
        <w:rPr>
          <w:rStyle w:val="C27"/>
          <w:rtl w:val="0"/>
        </w:rPr>
        <w:t>-</w:t>
      </w:r>
    </w:p>
    <w:p>
      <w:pPr>
        <w:pStyle w:val="P38"/>
        <w:framePr w:w="682" w:h="230" w:hRule="exact" w:wrap="none" w:vAnchor="page" w:hAnchor="margin" w:x="6326" w:y="14422"/>
        <w:rPr>
          <w:rStyle w:val="C27"/>
          <w:rtl w:val="0"/>
        </w:rPr>
      </w:pPr>
      <w:r>
        <w:rPr>
          <w:rStyle w:val="C27"/>
          <w:rtl w:val="0"/>
        </w:rPr>
        <w:t>kritéria</w:t>
      </w:r>
    </w:p>
    <w:p>
      <w:pPr>
        <w:pStyle w:val="P38"/>
        <w:framePr w:w="1023" w:h="230" w:hRule="exact" w:wrap="none" w:vAnchor="page" w:hAnchor="margin" w:x="7051" w:y="14422"/>
        <w:rPr>
          <w:rStyle w:val="C27"/>
          <w:rtl w:val="0"/>
        </w:rPr>
      </w:pPr>
      <w:r>
        <w:rPr>
          <w:rStyle w:val="C27"/>
          <w:rtl w:val="0"/>
        </w:rPr>
        <w:t>hodnocení</w:t>
      </w:r>
    </w:p>
    <w:p>
      <w:pPr>
        <w:pStyle w:val="P38"/>
        <w:framePr w:w="140" w:h="230" w:hRule="exact" w:wrap="none" w:vAnchor="page" w:hAnchor="margin" w:x="8116" w:y="14422"/>
        <w:rPr>
          <w:rStyle w:val="C27"/>
          <w:rtl w:val="0"/>
        </w:rPr>
      </w:pPr>
      <w:r>
        <w:rPr>
          <w:rStyle w:val="C27"/>
          <w:rtl w:val="0"/>
        </w:rPr>
        <w:t>b</w:t>
      </w:r>
    </w:p>
    <w:p>
      <w:pPr>
        <w:pStyle w:val="P38"/>
        <w:framePr w:w="130" w:h="230" w:hRule="exact" w:wrap="none" w:vAnchor="page" w:hAnchor="margin" w:x="8299" w:y="14422"/>
        <w:rPr>
          <w:rStyle w:val="C27"/>
          <w:rtl w:val="0"/>
        </w:rPr>
      </w:pPr>
      <w:r>
        <w:rPr>
          <w:rStyle w:val="C27"/>
          <w:rtl w:val="0"/>
        </w:rPr>
        <w:t>–</w:t>
      </w:r>
    </w:p>
    <w:p>
      <w:pPr>
        <w:pStyle w:val="P38"/>
        <w:framePr w:w="149" w:h="230" w:hRule="exact" w:wrap="none" w:vAnchor="page" w:hAnchor="margin" w:x="8472"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40"/>
        <w:framePr w:w="375" w:h="245" w:hRule="exact" w:wrap="none" w:vAnchor="page" w:hAnchor="margin" w:x="28" w:y="3791"/>
        <w:rPr>
          <w:rStyle w:val="C29"/>
          <w:rtl w:val="0"/>
        </w:rPr>
      </w:pPr>
      <w:r>
        <w:rPr>
          <w:rStyle w:val="C29"/>
          <w:rtl w:val="0"/>
        </w:rPr>
        <w:t>·</w:t>
      </w:r>
    </w:p>
    <w:p>
      <w:pPr>
        <w:pStyle w:val="P38"/>
        <w:framePr w:w="946" w:h="230" w:hRule="exact" w:wrap="none" w:vAnchor="page" w:hAnchor="margin" w:x="388" w:y="3805"/>
        <w:rPr>
          <w:rStyle w:val="C27"/>
          <w:rtl w:val="0"/>
        </w:rPr>
      </w:pPr>
      <w:r>
        <w:rPr>
          <w:rStyle w:val="C27"/>
          <w:rtl w:val="0"/>
        </w:rPr>
        <w:t>Kalkulace</w:t>
      </w:r>
    </w:p>
    <w:p>
      <w:pPr>
        <w:pStyle w:val="P38"/>
        <w:framePr w:w="605" w:h="230" w:hRule="exact" w:wrap="none" w:vAnchor="page" w:hAnchor="margin" w:x="1377" w:y="3805"/>
        <w:rPr>
          <w:rStyle w:val="C27"/>
          <w:rtl w:val="0"/>
        </w:rPr>
      </w:pPr>
      <w:r>
        <w:rPr>
          <w:rStyle w:val="C27"/>
          <w:rtl w:val="0"/>
        </w:rPr>
        <w:t>plateb</w:t>
      </w:r>
    </w:p>
    <w:p>
      <w:pPr>
        <w:pStyle w:val="P38"/>
        <w:framePr w:w="130" w:h="230" w:hRule="exact" w:wrap="none" w:vAnchor="page" w:hAnchor="margin" w:x="2025" w:y="3805"/>
        <w:rPr>
          <w:rStyle w:val="C27"/>
          <w:rtl w:val="0"/>
        </w:rPr>
      </w:pPr>
      <w:r>
        <w:rPr>
          <w:rStyle w:val="C27"/>
          <w:rtl w:val="0"/>
        </w:rPr>
        <w:t>a</w:t>
      </w:r>
    </w:p>
    <w:p>
      <w:pPr>
        <w:pStyle w:val="P38"/>
        <w:framePr w:w="1057" w:h="230" w:hRule="exact" w:wrap="none" w:vAnchor="page" w:hAnchor="margin" w:x="2198" w:y="3805"/>
        <w:rPr>
          <w:rStyle w:val="C27"/>
          <w:rtl w:val="0"/>
        </w:rPr>
      </w:pPr>
      <w:r>
        <w:rPr>
          <w:rStyle w:val="C27"/>
          <w:rtl w:val="0"/>
        </w:rPr>
        <w:t>vyúčtování</w:t>
      </w:r>
    </w:p>
    <w:p>
      <w:pPr>
        <w:pStyle w:val="P38"/>
        <w:framePr w:w="639" w:h="230" w:hRule="exact" w:wrap="none" w:vAnchor="page" w:hAnchor="margin" w:x="3297" w:y="3805"/>
        <w:rPr>
          <w:rStyle w:val="C27"/>
          <w:rtl w:val="0"/>
        </w:rPr>
      </w:pPr>
      <w:r>
        <w:rPr>
          <w:rStyle w:val="C27"/>
          <w:rtl w:val="0"/>
        </w:rPr>
        <w:t>služeb</w:t>
      </w:r>
    </w:p>
    <w:p>
      <w:pPr>
        <w:pStyle w:val="P38"/>
        <w:framePr w:w="226" w:h="230" w:hRule="exact" w:wrap="none" w:vAnchor="page" w:hAnchor="margin" w:x="3979" w:y="3805"/>
        <w:rPr>
          <w:rStyle w:val="C27"/>
          <w:rtl w:val="0"/>
        </w:rPr>
      </w:pPr>
      <w:r>
        <w:rPr>
          <w:rStyle w:val="C27"/>
          <w:rtl w:val="0"/>
        </w:rPr>
        <w:t>za</w:t>
      </w:r>
    </w:p>
    <w:p>
      <w:pPr>
        <w:pStyle w:val="P38"/>
        <w:framePr w:w="725" w:h="230" w:hRule="exact" w:wrap="none" w:vAnchor="page" w:hAnchor="margin" w:x="4248" w:y="3805"/>
        <w:rPr>
          <w:rStyle w:val="C27"/>
          <w:rtl w:val="0"/>
        </w:rPr>
      </w:pPr>
      <w:r>
        <w:rPr>
          <w:rStyle w:val="C27"/>
          <w:rtl w:val="0"/>
        </w:rPr>
        <w:t>energie</w:t>
      </w:r>
    </w:p>
    <w:p>
      <w:pPr>
        <w:pStyle w:val="P38"/>
        <w:framePr w:w="82" w:h="230" w:hRule="exact" w:wrap="none" w:vAnchor="page" w:hAnchor="margin" w:x="5016" w:y="3805"/>
        <w:rPr>
          <w:rStyle w:val="C27"/>
          <w:rtl w:val="0"/>
        </w:rPr>
      </w:pPr>
      <w:r>
        <w:rPr>
          <w:rStyle w:val="C27"/>
          <w:rtl w:val="0"/>
        </w:rPr>
        <w:t>-</w:t>
      </w:r>
    </w:p>
    <w:p>
      <w:pPr>
        <w:pStyle w:val="P38"/>
        <w:framePr w:w="682" w:h="230" w:hRule="exact" w:wrap="none" w:vAnchor="page" w:hAnchor="margin" w:x="5140" w:y="3805"/>
        <w:rPr>
          <w:rStyle w:val="C27"/>
          <w:rtl w:val="0"/>
        </w:rPr>
      </w:pPr>
      <w:r>
        <w:rPr>
          <w:rStyle w:val="C27"/>
          <w:rtl w:val="0"/>
        </w:rPr>
        <w:t>kritéria</w:t>
      </w:r>
    </w:p>
    <w:p>
      <w:pPr>
        <w:pStyle w:val="P38"/>
        <w:framePr w:w="1023" w:h="230" w:hRule="exact" w:wrap="none" w:vAnchor="page" w:hAnchor="margin" w:x="5865" w:y="3805"/>
        <w:rPr>
          <w:rStyle w:val="C27"/>
          <w:rtl w:val="0"/>
        </w:rPr>
      </w:pPr>
      <w:r>
        <w:rPr>
          <w:rStyle w:val="C27"/>
          <w:rtl w:val="0"/>
        </w:rPr>
        <w:t>hodnocení</w:t>
      </w:r>
    </w:p>
    <w:p>
      <w:pPr>
        <w:pStyle w:val="P38"/>
        <w:framePr w:w="207" w:h="230" w:hRule="exact" w:wrap="none" w:vAnchor="page" w:hAnchor="margin" w:x="6931" w:y="3805"/>
        <w:rPr>
          <w:rStyle w:val="C27"/>
          <w:rtl w:val="0"/>
        </w:rPr>
      </w:pPr>
      <w:r>
        <w:rPr>
          <w:rStyle w:val="C27"/>
          <w:rtl w:val="0"/>
        </w:rPr>
        <w:t>b)</w:t>
      </w:r>
    </w:p>
    <w:p>
      <w:pPr>
        <w:pStyle w:val="P38"/>
        <w:framePr w:w="130" w:h="230" w:hRule="exact" w:wrap="none" w:vAnchor="page" w:hAnchor="margin" w:x="7180" w:y="3805"/>
        <w:rPr>
          <w:rStyle w:val="C27"/>
          <w:rtl w:val="0"/>
        </w:rPr>
      </w:pPr>
      <w:r>
        <w:rPr>
          <w:rStyle w:val="C27"/>
          <w:rtl w:val="0"/>
        </w:rPr>
        <w:t>–</w:t>
      </w:r>
    </w:p>
    <w:p>
      <w:pPr>
        <w:pStyle w:val="P38"/>
        <w:framePr w:w="207" w:h="230" w:hRule="exact" w:wrap="none" w:vAnchor="page" w:hAnchor="margin" w:x="7353"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71" w:hRule="exact" w:wrap="none" w:vAnchor="page" w:hAnchor="margin" w:x="0" w:y="9437"/>
        <w:rPr>
          <w:rStyle w:val="C3"/>
          <w:rtl w:val="0"/>
        </w:rPr>
      </w:pPr>
    </w:p>
    <w:p>
      <w:pPr>
        <w:pStyle w:val="P35"/>
        <w:framePr w:w="10710" w:h="547" w:hRule="exact" w:wrap="none" w:vAnchor="page" w:hAnchor="margin" w:x="28" w:y="9437"/>
        <w:rPr>
          <w:rStyle w:val="C25"/>
          <w:rtl w:val="0"/>
        </w:rPr>
      </w:pPr>
      <w:r>
        <w:rPr>
          <w:rStyle w:val="C25"/>
          <w:rtl w:val="0"/>
        </w:rPr>
        <w:t>Požadavky na odbornou způsobilost autorizované osoby, resp. autorizovaného zástupce autorizované osoby</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4823" w:hRule="exact" w:wrap="none" w:vAnchor="page" w:hAnchor="margin" w:x="0" w:y="998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4823" w:hRule="exact" w:wrap="none" w:vAnchor="page" w:hAnchor="margin" w:x="0" w:y="998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9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29.10.2026 2:37:05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5E68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D5C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F3E8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