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5D38C" Type="http://schemas.openxmlformats.org/officeDocument/2006/relationships/officeDocument" Target="/word/document.xml" /><Relationship Id="coreR7F05D38C" Type="http://schemas.openxmlformats.org/package/2006/relationships/metadata/core-properties" Target="/docProps/core.xml" /><Relationship Id="customR7F05D3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29.10.2026 0:00:12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fotovoltaická asociace,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Teslova 1202/3/3, 30100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Dolní Pojizeří z.ú.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29476 Kostelní Hlavno 12,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Kupec Pavel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V. Kl. Klicpery 722, 50401 Nový Bydžov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METAL profesní vzdělávání Ostrava z.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OBSLUŽNÁ SPOLEČNOST, a.s.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Křišťanova  1789/17,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29.10.2026 0:00:12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