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A80D2" Type="http://schemas.openxmlformats.org/officeDocument/2006/relationships/officeDocument" Target="/word/document.xml" /><Relationship Id="coreR395A80D2" Type="http://schemas.openxmlformats.org/package/2006/relationships/metadata/core-properties" Target="/docProps/core.xml" /><Relationship Id="customR395A8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