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2E550" Type="http://schemas.openxmlformats.org/officeDocument/2006/relationships/officeDocument" Target="/word/document.xml" /><Relationship Id="coreR63E2E550" Type="http://schemas.openxmlformats.org/package/2006/relationships/metadata/core-properties" Target="/docProps/core.xml" /><Relationship Id="customR63E2E5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18.9.2026 0:46:58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398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CFBE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B695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2B22F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