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F1C3DC" Type="http://schemas.openxmlformats.org/officeDocument/2006/relationships/officeDocument" Target="/word/document.xml" /><Relationship Id="coreR1FF1C3DC" Type="http://schemas.openxmlformats.org/package/2006/relationships/metadata/core-properties" Target="/docProps/core.xml" /><Relationship Id="customR1FF1C3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tvarování z volné ruky (kód: 28-108-H)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výrobků ze skloviny z volné ruky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tvarování z volné ruky, 13.9.2026 20:20:13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zda tvarovaný výrobek kvalitou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1055" w:hRule="exact" w:wrap="none" w:vAnchor="page" w:hAnchor="margin" w:x="45" w:y="9727"/>
        <w:rPr>
          <w:rStyle w:val="C3"/>
          <w:rtl w:val="0"/>
        </w:rPr>
      </w:pPr>
    </w:p>
    <w:p>
      <w:pPr>
        <w:pStyle w:val="P13"/>
        <w:framePr w:w="6658" w:h="928" w:hRule="exact" w:wrap="none" w:vAnchor="page" w:hAnchor="margin" w:x="71" w:y="9783"/>
        <w:rPr>
          <w:rStyle w:val="C11"/>
          <w:rtl w:val="0"/>
        </w:rPr>
      </w:pPr>
      <w:r>
        <w:rPr>
          <w:rStyle w:val="C11"/>
          <w:rtl w:val="0"/>
        </w:rPr>
        <w:t>c) Vyklepat, vydrátovat, vyfouknout z píšťaly nečistoty, omýt píšťaly a uložit je k pracovnímu otvoru pece; nahřát konce píšťal a připravit je k nabírání, připravit podávací (obkládací) želízko a přílepník, z kroužku nabrat homogenní sklovinu bez šlír</w:t>
      </w:r>
    </w:p>
    <w:p>
      <w:pPr>
        <w:pStyle w:val="P28"/>
        <w:framePr w:w="3921" w:h="1055" w:hRule="exact" w:wrap="none" w:vAnchor="page" w:hAnchor="margin" w:x="6800" w:y="9727"/>
        <w:rPr>
          <w:rStyle w:val="C3"/>
          <w:rtl w:val="0"/>
        </w:rPr>
      </w:pPr>
    </w:p>
    <w:p>
      <w:pPr>
        <w:pStyle w:val="P29"/>
        <w:framePr w:w="3839" w:h="928"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831" w:hRule="exact" w:wrap="none" w:vAnchor="page" w:hAnchor="margin" w:x="45" w:y="12147"/>
        <w:rPr>
          <w:rStyle w:val="C3"/>
          <w:rtl w:val="0"/>
        </w:rPr>
      </w:pPr>
    </w:p>
    <w:p>
      <w:pPr>
        <w:pStyle w:val="P13"/>
        <w:framePr w:w="6658" w:h="704" w:hRule="exact" w:wrap="none" w:vAnchor="page" w:hAnchor="margin" w:x="71" w:y="12203"/>
        <w:rPr>
          <w:rStyle w:val="C11"/>
          <w:rtl w:val="0"/>
        </w:rPr>
      </w:pPr>
      <w:r>
        <w:rPr>
          <w:rStyle w:val="C11"/>
          <w:rtl w:val="0"/>
        </w:rPr>
        <w:t>a) Určit, zda předložený výrobek splňuje kvalitativní parametry podle výrobního předpisu, v případě zjištění vady návrhnout způsob jejího odstanění</w:t>
      </w:r>
    </w:p>
    <w:p>
      <w:pPr>
        <w:pStyle w:val="P28"/>
        <w:framePr w:w="3921" w:h="831" w:hRule="exact" w:wrap="none" w:vAnchor="page" w:hAnchor="margin" w:x="6800" w:y="12147"/>
        <w:rPr>
          <w:rStyle w:val="C3"/>
          <w:rtl w:val="0"/>
        </w:rPr>
      </w:pPr>
    </w:p>
    <w:p>
      <w:pPr>
        <w:pStyle w:val="P29"/>
        <w:framePr w:w="3839" w:h="704" w:hRule="exact" w:wrap="none" w:vAnchor="page" w:hAnchor="margin" w:x="6856" w:y="12203"/>
        <w:rPr>
          <w:rStyle w:val="C21"/>
          <w:rtl w:val="0"/>
        </w:rPr>
      </w:pPr>
      <w:r>
        <w:rPr>
          <w:rStyle w:val="C21"/>
          <w:rtl w:val="0"/>
        </w:rPr>
        <w:t>Praktické předvedení a ústní ověření</w:t>
      </w:r>
    </w:p>
    <w:p>
      <w:pPr>
        <w:pStyle w:val="P16"/>
        <w:framePr w:w="6710" w:h="607" w:hRule="exact" w:wrap="none" w:vAnchor="page" w:hAnchor="margin" w:x="45" w:y="12978"/>
        <w:rPr>
          <w:rStyle w:val="C3"/>
          <w:rtl w:val="0"/>
        </w:rPr>
      </w:pPr>
    </w:p>
    <w:p>
      <w:pPr>
        <w:pStyle w:val="P17"/>
        <w:framePr w:w="6658" w:h="480" w:hRule="exact" w:wrap="none" w:vAnchor="page" w:hAnchor="margin" w:x="71" w:y="13034"/>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978"/>
        <w:rPr>
          <w:rStyle w:val="C3"/>
          <w:rtl w:val="0"/>
        </w:rPr>
      </w:pPr>
    </w:p>
    <w:p>
      <w:pPr>
        <w:pStyle w:val="P31"/>
        <w:framePr w:w="3839" w:h="480" w:hRule="exact" w:wrap="none" w:vAnchor="page" w:hAnchor="margin" w:x="6856" w:y="13034"/>
        <w:rPr>
          <w:rStyle w:val="C22"/>
          <w:rtl w:val="0"/>
        </w:rPr>
      </w:pPr>
      <w:r>
        <w:rPr>
          <w:rStyle w:val="C22"/>
          <w:rtl w:val="0"/>
        </w:rPr>
        <w:t>Ústní ověření</w:t>
      </w:r>
    </w:p>
    <w:p>
      <w:pPr>
        <w:pStyle w:val="P32"/>
        <w:framePr w:w="10710" w:h="248" w:hRule="exact" w:wrap="none" w:vAnchor="page" w:hAnchor="margin" w:x="28" w:y="136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tvarování z volné ruky, 13.9.2026 20:20:13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výrobků ze skloviny z volné ruky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ošetření skloviny - pomocí kovového háčku odtáhnout kroužek do středu pánve, nabrat na želízko sklovinu a vytvořit skleněné hrabílko; pomocí hrabílka (skleněného nebo kovového) stáhnout povrch skloviny v mezikruží kroužku a okraje pánve; nabrat sklovinu, vyfouknout a zkontrolovat homogenitu skloviny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Předvést základní pracovní úkony při nabírání skloviny z pánve, přenášení skloviny na píšťalu, vyjmutí skloviny z pece, pohyb píšťalou na jednu i obě strany, sválení skloviny na plíšku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Vyfouknout baňku, předvést vytvoření krčku, přepíchnutí baňky novou sklovinou, urovnání nové skloviny svalákem, přifouknutí a následné sválení pro rozdělení skloviny na potřebnou tloušťku</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 xml:space="preserve">d) Předvést základní tvarování konkrétního výrobku zpracováním skloviny, tj. práci se svalákem, točení píšťalou a přetvarování pomocí svaláku, rozfukování skloviny a přifukování, předvést následné vyfouknutí výrobku, rozdělení síly skloviny podle střihu, zkontrolovat výrobek, provést chlazení a odtržení od píšťaly; zhodnotit případné vady výrobku (puchýře, led, šel), s použitím  příslušných nástrojů a pomůcek podle výkresové dokumentace</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7415"/>
        <w:rPr>
          <w:rStyle w:val="C3"/>
          <w:rtl w:val="0"/>
        </w:rPr>
      </w:pPr>
    </w:p>
    <w:p>
      <w:pPr>
        <w:pStyle w:val="P13"/>
        <w:framePr w:w="6658" w:h="480" w:hRule="exact" w:wrap="none" w:vAnchor="page" w:hAnchor="margin" w:x="71" w:y="7471"/>
        <w:rPr>
          <w:rStyle w:val="C11"/>
          <w:rtl w:val="0"/>
        </w:rPr>
      </w:pPr>
      <w:r>
        <w:rPr>
          <w:rStyle w:val="C11"/>
          <w:rtl w:val="0"/>
        </w:rPr>
        <w:t>e) Vyrobit foukaný výrobek podle předloženého výkresu s příslušnými nástroji a pomůckami, vyrobit sérii 5-10 kusů</w:t>
      </w:r>
    </w:p>
    <w:p>
      <w:pPr>
        <w:pStyle w:val="P28"/>
        <w:framePr w:w="3921" w:h="607" w:hRule="exact" w:wrap="none" w:vAnchor="page" w:hAnchor="margin" w:x="6800" w:y="7415"/>
        <w:rPr>
          <w:rStyle w:val="C3"/>
          <w:rtl w:val="0"/>
        </w:rPr>
      </w:pPr>
    </w:p>
    <w:p>
      <w:pPr>
        <w:pStyle w:val="P29"/>
        <w:framePr w:w="3839" w:h="480" w:hRule="exact" w:wrap="none" w:vAnchor="page" w:hAnchor="margin" w:x="6856" w:y="7471"/>
        <w:rPr>
          <w:rStyle w:val="C21"/>
          <w:rtl w:val="0"/>
        </w:rPr>
      </w:pPr>
      <w:r>
        <w:rPr>
          <w:rStyle w:val="C21"/>
          <w:rtl w:val="0"/>
        </w:rPr>
        <w:t>Praktické předvedení</w:t>
      </w:r>
    </w:p>
    <w:p>
      <w:pPr>
        <w:pStyle w:val="P32"/>
        <w:framePr w:w="10710" w:h="248" w:hRule="exact" w:wrap="none" w:vAnchor="page" w:hAnchor="margin" w:x="28" w:y="8135"/>
        <w:rPr>
          <w:rStyle w:val="C23"/>
          <w:rtl w:val="0"/>
        </w:rPr>
      </w:pPr>
      <w:r>
        <w:rPr>
          <w:rStyle w:val="C23"/>
          <w:rtl w:val="0"/>
        </w:rPr>
        <w:t>Je třeba splnit všechna kritéria.</w:t>
      </w:r>
    </w:p>
    <w:p>
      <w:pPr>
        <w:pStyle w:val="P23"/>
        <w:framePr w:w="10710" w:h="340" w:hRule="exact" w:wrap="none" w:vAnchor="page" w:hAnchor="margin" w:x="28" w:y="8571"/>
        <w:rPr>
          <w:rStyle w:val="C18"/>
          <w:rtl w:val="0"/>
        </w:rPr>
      </w:pPr>
      <w:r>
        <w:rPr>
          <w:rStyle w:val="C18"/>
          <w:rtl w:val="0"/>
        </w:rPr>
        <w:t>Ošetřování, údržba a obsluha zařízení a pomůcek pro výrobu dutého skla</w:t>
      </w:r>
    </w:p>
    <w:p>
      <w:pPr>
        <w:pStyle w:val="P24"/>
        <w:framePr w:w="6713" w:h="376" w:hRule="exact" w:wrap="none" w:vAnchor="page" w:hAnchor="margin" w:x="45" w:y="9010"/>
        <w:rPr>
          <w:rStyle w:val="C3"/>
          <w:rtl w:val="0"/>
        </w:rPr>
      </w:pPr>
    </w:p>
    <w:p>
      <w:pPr>
        <w:pStyle w:val="P25"/>
        <w:framePr w:w="6661" w:h="249" w:hRule="exact" w:wrap="none" w:vAnchor="page" w:hAnchor="margin" w:x="71" w:y="9081"/>
        <w:rPr>
          <w:rStyle w:val="C19"/>
          <w:rtl w:val="0"/>
        </w:rPr>
      </w:pPr>
      <w:r>
        <w:rPr>
          <w:rStyle w:val="C19"/>
          <w:rtl w:val="0"/>
        </w:rPr>
        <w:t>Kritéria hodnocení</w:t>
      </w:r>
    </w:p>
    <w:p>
      <w:pPr>
        <w:pStyle w:val="P26"/>
        <w:framePr w:w="3918" w:h="376" w:hRule="exact" w:wrap="none" w:vAnchor="page" w:hAnchor="margin" w:x="6803" w:y="9010"/>
        <w:rPr>
          <w:rStyle w:val="C3"/>
          <w:rtl w:val="0"/>
        </w:rPr>
      </w:pPr>
    </w:p>
    <w:p>
      <w:pPr>
        <w:pStyle w:val="P27"/>
        <w:framePr w:w="3836" w:h="249" w:hRule="exact" w:wrap="none" w:vAnchor="page" w:hAnchor="margin" w:x="6859" w:y="9081"/>
        <w:rPr>
          <w:rStyle w:val="C20"/>
          <w:rtl w:val="0"/>
        </w:rPr>
      </w:pPr>
      <w:r>
        <w:rPr>
          <w:rStyle w:val="C20"/>
          <w:rtl w:val="0"/>
        </w:rPr>
        <w:t>Způsoby ověření</w:t>
      </w:r>
    </w:p>
    <w:p>
      <w:pPr>
        <w:pStyle w:val="P12"/>
        <w:framePr w:w="6710" w:h="607" w:hRule="exact" w:wrap="none" w:vAnchor="page" w:hAnchor="margin" w:x="45" w:y="9387"/>
        <w:rPr>
          <w:rStyle w:val="C3"/>
          <w:rtl w:val="0"/>
        </w:rPr>
      </w:pPr>
    </w:p>
    <w:p>
      <w:pPr>
        <w:pStyle w:val="P13"/>
        <w:framePr w:w="6658" w:h="480" w:hRule="exact" w:wrap="none" w:vAnchor="page" w:hAnchor="margin" w:x="71" w:y="9443"/>
        <w:rPr>
          <w:rStyle w:val="C11"/>
          <w:rtl w:val="0"/>
        </w:rPr>
      </w:pPr>
      <w:r>
        <w:rPr>
          <w:rStyle w:val="C11"/>
          <w:rtl w:val="0"/>
        </w:rPr>
        <w:t>a) Zvolit zařízení, nářadí a pomůcky pro výrobu dutého skla a popsat údržbu a ošetření</w:t>
      </w:r>
    </w:p>
    <w:p>
      <w:pPr>
        <w:pStyle w:val="P28"/>
        <w:framePr w:w="3921" w:h="607" w:hRule="exact" w:wrap="none" w:vAnchor="page" w:hAnchor="margin" w:x="6800" w:y="9387"/>
        <w:rPr>
          <w:rStyle w:val="C3"/>
          <w:rtl w:val="0"/>
        </w:rPr>
      </w:pPr>
    </w:p>
    <w:p>
      <w:pPr>
        <w:pStyle w:val="P29"/>
        <w:framePr w:w="3839" w:h="480" w:hRule="exact" w:wrap="none" w:vAnchor="page" w:hAnchor="margin" w:x="6856" w:y="9443"/>
        <w:rPr>
          <w:rStyle w:val="C21"/>
          <w:rtl w:val="0"/>
        </w:rPr>
      </w:pPr>
      <w:r>
        <w:rPr>
          <w:rStyle w:val="C21"/>
          <w:rtl w:val="0"/>
        </w:rPr>
        <w:t>Praktické předvedení a ústní ověření</w:t>
      </w:r>
    </w:p>
    <w:p>
      <w:pPr>
        <w:pStyle w:val="P32"/>
        <w:framePr w:w="10710" w:h="248" w:hRule="exact" w:wrap="none" w:vAnchor="page" w:hAnchor="margin" w:x="28" w:y="1010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Sklář/sklářka tvarování z volné ruky, 13.9.2026 20:20:13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https://nsp.cz/jednotka-prace/sklar-duteho-skla#zdravotni-zpusobilost).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pořízen písemný záznam podepsaný uchazečem.</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potřeby zkoušky je potřeba zajistit přítomnost jednoho pracovníka obstarávajícího manipulaci s formou a jednoho pracovníka k odnášení vytvarovaného výrobku do chladící pece. Ověřováním kritérií hodnocení pro jednotlivé kompetence je třeba získat celkový přehled o způsobilosti uchazeče vykonávat pracovní činnosti v určitém úseku sklářské výroby.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formou praktického předvedení je třeba přihlížet především k bezpečnému provádění všech úkonů a ke kvalitě zhotoveného produktu.</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tvarování z volné ruky, 13.9.2026 20:20:13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28-108-H Sklář/sklářka tvarování z volné ruky nebo 28-010-H Sklář/sklářka pro duté sklo</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Sklář/sklářka tvarování z volné ruky, 13.9.2026 20:20:13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skla (1-3 kusy) </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vybavená tavicím agregátem o odpovídající kapacitě a barevnosti skloviny, sklářskou píšťalou o průměru 14 mm s dřevěným štýlkem, dřevěným sklářským nářadím (svaláky různých velikostí, hladítko, tlačák), kovovým sklářským nářadím (háček, hrabílko, pinzeta, uražák, plíšek), vidličkou na odnášení, kladivem</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obstarávající manipulaci s formou (zadák) a pracovník k odnášení vytvarovaného výrobku do chladicí pece (odnašík)</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Doba přípravy na zkoušku</w:t>
      </w:r>
    </w:p>
    <w:p>
      <w:pPr>
        <w:keepNext w:val="0"/>
        <w:keepLines w:val="0"/>
        <w:framePr w:w="10766" w:h="80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Doba pro vykonání zkoušky</w:t>
      </w:r>
    </w:p>
    <w:p>
      <w:pPr>
        <w:keepNext w:val="0"/>
        <w:keepLines w:val="0"/>
        <w:framePr w:w="10766" w:h="806" w:hRule="exact" w:wrap="none" w:vAnchor="page" w:hAnchor="margin" w:x="0" w:y="97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Sklář/sklářka tvarování z volné ruky, 13.9.2026 20:20:13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pStyle w:val="P21"/>
        <w:framePr w:w="7654" w:h="331" w:hRule="exact" w:wrap="none" w:vAnchor="page" w:hAnchor="margin" w:x="28" w:y="15940"/>
        <w:rPr>
          <w:rStyle w:val="C16"/>
          <w:rtl w:val="0"/>
        </w:rPr>
      </w:pPr>
      <w:r>
        <w:rPr>
          <w:rStyle w:val="C16"/>
          <w:rtl w:val="0"/>
        </w:rPr>
        <w:t>Sklář/sklářka tvarování z volné ruky, 13.9.2026 20:20:13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0168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E0C8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64A27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