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972A46" Type="http://schemas.openxmlformats.org/officeDocument/2006/relationships/officeDocument" Target="/word/document.xml" /><Relationship Id="coreRC972A46" Type="http://schemas.openxmlformats.org/package/2006/relationships/metadata/core-properties" Target="/docProps/core.xml" /><Relationship Id="customRC972A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Sklář/sklářka tvarování z volné ruky (kód: 28-108-H)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dutého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dutého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vytvářeného výrobku při výrobě dutého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výrobků ze skloviny z volné ruky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údržba a obsluha zařízení a pomůcek pro výrobu dutého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Sklář/sklářka tvarování z volné ruky, 29.10.2026 3:55:39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Rozhodnout dle výkresu o technologickém postupu tvarování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Posoudit výkresy pro zušlechťovací provozy a rozhodnout, zda tvarovaný výrobek kvalitou odpovídá dané technologii zušlechťování, určit vady u výrobku</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Zjistit, zda referenční vzorek odpovídá parametrům daných technickým výkresem</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Rozlišit u výrobku operace prvotní rafinace, vysvětlit pojem prvotní rafinace</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6814"/>
        <w:rPr>
          <w:rStyle w:val="C23"/>
          <w:rtl w:val="0"/>
        </w:rPr>
      </w:pPr>
      <w:r>
        <w:rPr>
          <w:rStyle w:val="C23"/>
          <w:rtl w:val="0"/>
        </w:rPr>
        <w:t>Je třeba splnit všechna kritéria.</w:t>
      </w:r>
    </w:p>
    <w:p>
      <w:pPr>
        <w:pStyle w:val="P23"/>
        <w:framePr w:w="10710" w:h="340" w:hRule="exact" w:wrap="none" w:vAnchor="page" w:hAnchor="margin" w:x="28" w:y="7250"/>
        <w:rPr>
          <w:rStyle w:val="C18"/>
          <w:rtl w:val="0"/>
        </w:rPr>
      </w:pPr>
      <w:r>
        <w:rPr>
          <w:rStyle w:val="C18"/>
          <w:rtl w:val="0"/>
        </w:rPr>
        <w:t>Volba postupu práce a technologických podmínek při výrobě dutého skla</w:t>
      </w:r>
    </w:p>
    <w:p>
      <w:pPr>
        <w:pStyle w:val="P24"/>
        <w:framePr w:w="6713" w:h="376" w:hRule="exact" w:wrap="none" w:vAnchor="page" w:hAnchor="margin" w:x="45" w:y="7689"/>
        <w:rPr>
          <w:rStyle w:val="C3"/>
          <w:rtl w:val="0"/>
        </w:rPr>
      </w:pPr>
    </w:p>
    <w:p>
      <w:pPr>
        <w:pStyle w:val="P25"/>
        <w:framePr w:w="6661" w:h="249" w:hRule="exact" w:wrap="none" w:vAnchor="page" w:hAnchor="margin" w:x="71" w:y="7760"/>
        <w:rPr>
          <w:rStyle w:val="C19"/>
          <w:rtl w:val="0"/>
        </w:rPr>
      </w:pPr>
      <w:r>
        <w:rPr>
          <w:rStyle w:val="C19"/>
          <w:rtl w:val="0"/>
        </w:rPr>
        <w:t>Kritéria hodnocení</w:t>
      </w:r>
    </w:p>
    <w:p>
      <w:pPr>
        <w:pStyle w:val="P26"/>
        <w:framePr w:w="3918" w:h="376" w:hRule="exact" w:wrap="none" w:vAnchor="page" w:hAnchor="margin" w:x="6803" w:y="7689"/>
        <w:rPr>
          <w:rStyle w:val="C3"/>
          <w:rtl w:val="0"/>
        </w:rPr>
      </w:pPr>
    </w:p>
    <w:p>
      <w:pPr>
        <w:pStyle w:val="P27"/>
        <w:framePr w:w="3836" w:h="249" w:hRule="exact" w:wrap="none" w:vAnchor="page" w:hAnchor="margin" w:x="6859" w:y="7760"/>
        <w:rPr>
          <w:rStyle w:val="C20"/>
          <w:rtl w:val="0"/>
        </w:rPr>
      </w:pPr>
      <w:r>
        <w:rPr>
          <w:rStyle w:val="C20"/>
          <w:rtl w:val="0"/>
        </w:rPr>
        <w:t>Způsoby ověření</w:t>
      </w:r>
    </w:p>
    <w:p>
      <w:pPr>
        <w:pStyle w:val="P12"/>
        <w:framePr w:w="6710" w:h="1055" w:hRule="exact" w:wrap="none" w:vAnchor="page" w:hAnchor="margin" w:x="45" w:y="8065"/>
        <w:rPr>
          <w:rStyle w:val="C3"/>
          <w:rtl w:val="0"/>
        </w:rPr>
      </w:pPr>
    </w:p>
    <w:p>
      <w:pPr>
        <w:pStyle w:val="P13"/>
        <w:framePr w:w="6658" w:h="928" w:hRule="exact" w:wrap="none" w:vAnchor="page" w:hAnchor="margin" w:x="71" w:y="8121"/>
        <w:rPr>
          <w:rStyle w:val="C11"/>
          <w:rtl w:val="0"/>
        </w:rPr>
      </w:pPr>
      <w:r>
        <w:rPr>
          <w:rStyle w:val="C11"/>
          <w:rtl w:val="0"/>
        </w:rPr>
        <w:t>a) Zdůvodnit nutnost dodržování zásad BOZP v hutním provozu nebo na foukačské dílně, uvést zásady manipulace s plynovými spotřebiči (roztáčecí pece, pomocné ruční hořáky, kyslíkové hořáky), popsat vybavení skláře pro práci, zdůvodnit nutnost ochrany očí</w:t>
      </w:r>
    </w:p>
    <w:p>
      <w:pPr>
        <w:pStyle w:val="P28"/>
        <w:framePr w:w="3921" w:h="1055" w:hRule="exact" w:wrap="none" w:vAnchor="page" w:hAnchor="margin" w:x="6800" w:y="8065"/>
        <w:rPr>
          <w:rStyle w:val="C3"/>
          <w:rtl w:val="0"/>
        </w:rPr>
      </w:pPr>
    </w:p>
    <w:p>
      <w:pPr>
        <w:pStyle w:val="P29"/>
        <w:framePr w:w="3839" w:h="928" w:hRule="exact" w:wrap="none" w:vAnchor="page" w:hAnchor="margin" w:x="6856" w:y="8121"/>
        <w:rPr>
          <w:rStyle w:val="C21"/>
          <w:rtl w:val="0"/>
        </w:rPr>
      </w:pPr>
      <w:r>
        <w:rPr>
          <w:rStyle w:val="C21"/>
          <w:rtl w:val="0"/>
        </w:rPr>
        <w:t>Ústní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Připravit materiál, nástroje, pomůcky a formy podle výrobního předpisu, zkontrolovat funkčnost připravených nástrojů pro ověřovanou činnost</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Praktické předvedení a ústní ověření</w:t>
      </w:r>
    </w:p>
    <w:p>
      <w:pPr>
        <w:pStyle w:val="P12"/>
        <w:framePr w:w="6710" w:h="1055" w:hRule="exact" w:wrap="none" w:vAnchor="page" w:hAnchor="margin" w:x="45" w:y="9727"/>
        <w:rPr>
          <w:rStyle w:val="C3"/>
          <w:rtl w:val="0"/>
        </w:rPr>
      </w:pPr>
    </w:p>
    <w:p>
      <w:pPr>
        <w:pStyle w:val="P13"/>
        <w:framePr w:w="6658" w:h="928" w:hRule="exact" w:wrap="none" w:vAnchor="page" w:hAnchor="margin" w:x="71" w:y="9783"/>
        <w:rPr>
          <w:rStyle w:val="C11"/>
          <w:rtl w:val="0"/>
        </w:rPr>
      </w:pPr>
      <w:r>
        <w:rPr>
          <w:rStyle w:val="C11"/>
          <w:rtl w:val="0"/>
        </w:rPr>
        <w:t>c) Vyklepat, vydrátovat, vyfouknout z píšťaly nečistoty, omýt píšťaly a uložit je k pracovnímu otvoru pece; nahřát konce píšťal a připravit je k nabírání, připravit podávací (obkládací) želízko a přílepník, z kroužku nabrat homogenní sklovinu bez šlír</w:t>
      </w:r>
    </w:p>
    <w:p>
      <w:pPr>
        <w:pStyle w:val="P28"/>
        <w:framePr w:w="3921" w:h="1055" w:hRule="exact" w:wrap="none" w:vAnchor="page" w:hAnchor="margin" w:x="6800" w:y="9727"/>
        <w:rPr>
          <w:rStyle w:val="C3"/>
          <w:rtl w:val="0"/>
        </w:rPr>
      </w:pPr>
    </w:p>
    <w:p>
      <w:pPr>
        <w:pStyle w:val="P29"/>
        <w:framePr w:w="3839" w:h="928" w:hRule="exact" w:wrap="none" w:vAnchor="page" w:hAnchor="margin" w:x="6856" w:y="9783"/>
        <w:rPr>
          <w:rStyle w:val="C21"/>
          <w:rtl w:val="0"/>
        </w:rPr>
      </w:pPr>
      <w:r>
        <w:rPr>
          <w:rStyle w:val="C21"/>
          <w:rtl w:val="0"/>
        </w:rPr>
        <w:t>Praktické předvedení</w:t>
      </w:r>
    </w:p>
    <w:p>
      <w:pPr>
        <w:pStyle w:val="P32"/>
        <w:framePr w:w="10710" w:h="248" w:hRule="exact" w:wrap="none" w:vAnchor="page" w:hAnchor="margin" w:x="28" w:y="10896"/>
        <w:rPr>
          <w:rStyle w:val="C23"/>
          <w:rtl w:val="0"/>
        </w:rPr>
      </w:pPr>
      <w:r>
        <w:rPr>
          <w:rStyle w:val="C23"/>
          <w:rtl w:val="0"/>
        </w:rPr>
        <w:t>Je třeba splnit všechna kritéria.</w:t>
      </w:r>
    </w:p>
    <w:p>
      <w:pPr>
        <w:pStyle w:val="P23"/>
        <w:framePr w:w="10710" w:h="340" w:hRule="exact" w:wrap="none" w:vAnchor="page" w:hAnchor="margin" w:x="28" w:y="11332"/>
        <w:rPr>
          <w:rStyle w:val="C18"/>
          <w:rtl w:val="0"/>
        </w:rPr>
      </w:pPr>
      <w:r>
        <w:rPr>
          <w:rStyle w:val="C18"/>
          <w:rtl w:val="0"/>
        </w:rPr>
        <w:t>Posuzování kvality surovin a vytvářeného výrobku při výrobě dutého skla</w:t>
      </w:r>
    </w:p>
    <w:p>
      <w:pPr>
        <w:pStyle w:val="P24"/>
        <w:framePr w:w="6713" w:h="376" w:hRule="exact" w:wrap="none" w:vAnchor="page" w:hAnchor="margin" w:x="45" w:y="11771"/>
        <w:rPr>
          <w:rStyle w:val="C3"/>
          <w:rtl w:val="0"/>
        </w:rPr>
      </w:pPr>
    </w:p>
    <w:p>
      <w:pPr>
        <w:pStyle w:val="P25"/>
        <w:framePr w:w="6661" w:h="249" w:hRule="exact" w:wrap="none" w:vAnchor="page" w:hAnchor="margin" w:x="71" w:y="11842"/>
        <w:rPr>
          <w:rStyle w:val="C19"/>
          <w:rtl w:val="0"/>
        </w:rPr>
      </w:pPr>
      <w:r>
        <w:rPr>
          <w:rStyle w:val="C19"/>
          <w:rtl w:val="0"/>
        </w:rPr>
        <w:t>Kritéria hodnocení</w:t>
      </w:r>
    </w:p>
    <w:p>
      <w:pPr>
        <w:pStyle w:val="P26"/>
        <w:framePr w:w="3918" w:h="376" w:hRule="exact" w:wrap="none" w:vAnchor="page" w:hAnchor="margin" w:x="6803" w:y="11771"/>
        <w:rPr>
          <w:rStyle w:val="C3"/>
          <w:rtl w:val="0"/>
        </w:rPr>
      </w:pPr>
    </w:p>
    <w:p>
      <w:pPr>
        <w:pStyle w:val="P27"/>
        <w:framePr w:w="3836" w:h="249" w:hRule="exact" w:wrap="none" w:vAnchor="page" w:hAnchor="margin" w:x="6859" w:y="11842"/>
        <w:rPr>
          <w:rStyle w:val="C20"/>
          <w:rtl w:val="0"/>
        </w:rPr>
      </w:pPr>
      <w:r>
        <w:rPr>
          <w:rStyle w:val="C20"/>
          <w:rtl w:val="0"/>
        </w:rPr>
        <w:t>Způsoby ověření</w:t>
      </w:r>
    </w:p>
    <w:p>
      <w:pPr>
        <w:pStyle w:val="P12"/>
        <w:framePr w:w="6710" w:h="831" w:hRule="exact" w:wrap="none" w:vAnchor="page" w:hAnchor="margin" w:x="45" w:y="12147"/>
        <w:rPr>
          <w:rStyle w:val="C3"/>
          <w:rtl w:val="0"/>
        </w:rPr>
      </w:pPr>
    </w:p>
    <w:p>
      <w:pPr>
        <w:pStyle w:val="P13"/>
        <w:framePr w:w="6658" w:h="704" w:hRule="exact" w:wrap="none" w:vAnchor="page" w:hAnchor="margin" w:x="71" w:y="12203"/>
        <w:rPr>
          <w:rStyle w:val="C11"/>
          <w:rtl w:val="0"/>
        </w:rPr>
      </w:pPr>
      <w:r>
        <w:rPr>
          <w:rStyle w:val="C11"/>
          <w:rtl w:val="0"/>
        </w:rPr>
        <w:t>a) Určit, zda předložený výrobek splňuje kvalitativní parametry podle výrobního předpisu, v případě zjištění vady návrhnout způsob jejího odstanění</w:t>
      </w:r>
    </w:p>
    <w:p>
      <w:pPr>
        <w:pStyle w:val="P28"/>
        <w:framePr w:w="3921" w:h="831" w:hRule="exact" w:wrap="none" w:vAnchor="page" w:hAnchor="margin" w:x="6800" w:y="12147"/>
        <w:rPr>
          <w:rStyle w:val="C3"/>
          <w:rtl w:val="0"/>
        </w:rPr>
      </w:pPr>
    </w:p>
    <w:p>
      <w:pPr>
        <w:pStyle w:val="P29"/>
        <w:framePr w:w="3839" w:h="704" w:hRule="exact" w:wrap="none" w:vAnchor="page" w:hAnchor="margin" w:x="6856" w:y="12203"/>
        <w:rPr>
          <w:rStyle w:val="C21"/>
          <w:rtl w:val="0"/>
        </w:rPr>
      </w:pPr>
      <w:r>
        <w:rPr>
          <w:rStyle w:val="C21"/>
          <w:rtl w:val="0"/>
        </w:rPr>
        <w:t>Praktické předvedení a ústní ověření</w:t>
      </w:r>
    </w:p>
    <w:p>
      <w:pPr>
        <w:pStyle w:val="P16"/>
        <w:framePr w:w="6710" w:h="607" w:hRule="exact" w:wrap="none" w:vAnchor="page" w:hAnchor="margin" w:x="45" w:y="12978"/>
        <w:rPr>
          <w:rStyle w:val="C3"/>
          <w:rtl w:val="0"/>
        </w:rPr>
      </w:pPr>
    </w:p>
    <w:p>
      <w:pPr>
        <w:pStyle w:val="P17"/>
        <w:framePr w:w="6658" w:h="480" w:hRule="exact" w:wrap="none" w:vAnchor="page" w:hAnchor="margin" w:x="71" w:y="13034"/>
        <w:rPr>
          <w:rStyle w:val="C13"/>
          <w:rtl w:val="0"/>
        </w:rPr>
      </w:pPr>
      <w:r>
        <w:rPr>
          <w:rStyle w:val="C13"/>
          <w:rtl w:val="0"/>
        </w:rPr>
        <w:t>b) Popsat význam teplotní délkové roztažnosti při výrobě vrstvených skel, uvést možnosti prověření vhodnosti sklovin pro výrobu vrstvených skel</w:t>
      </w:r>
    </w:p>
    <w:p>
      <w:pPr>
        <w:pStyle w:val="P30"/>
        <w:framePr w:w="3921" w:h="607" w:hRule="exact" w:wrap="none" w:vAnchor="page" w:hAnchor="margin" w:x="6800" w:y="12978"/>
        <w:rPr>
          <w:rStyle w:val="C3"/>
          <w:rtl w:val="0"/>
        </w:rPr>
      </w:pPr>
    </w:p>
    <w:p>
      <w:pPr>
        <w:pStyle w:val="P31"/>
        <w:framePr w:w="3839" w:h="480" w:hRule="exact" w:wrap="none" w:vAnchor="page" w:hAnchor="margin" w:x="6856" w:y="13034"/>
        <w:rPr>
          <w:rStyle w:val="C22"/>
          <w:rtl w:val="0"/>
        </w:rPr>
      </w:pPr>
      <w:r>
        <w:rPr>
          <w:rStyle w:val="C22"/>
          <w:rtl w:val="0"/>
        </w:rPr>
        <w:t>Ústní ověření</w:t>
      </w:r>
    </w:p>
    <w:p>
      <w:pPr>
        <w:pStyle w:val="P32"/>
        <w:framePr w:w="10710" w:h="248" w:hRule="exact" w:wrap="none" w:vAnchor="page" w:hAnchor="margin" w:x="28" w:y="136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Sklář/sklářka tvarování z volné ruky, 29.10.2026 3:55:39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výrobků ze skloviny z volné ruky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Provést ošetření skloviny - pomocí kovového háčku odtáhnout kroužek do středu pánve, nabrat na želízko sklovinu a vytvořit skleněné hrabílko; pomocí hrabílka (skleněného nebo kovového) stáhnout povrch skloviny v mezikruží kroužku a okraje pánve; nabrat sklovinu, vyfouknout a zkontrolovat homogenitu skloviny</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Předvést základní pracovní úkony při nabírání skloviny z pánve, přenášení skloviny na píšťalu, vyjmutí skloviny z pece, pohyb píšťalou na jednu i obě strany, sválení skloviny na plíšku</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Vyfouknout baňku, předvést vytvoření krčku, přepíchnutí baňky novou sklovinou, urovnání nové skloviny svalákem, přifouknutí a následné sválení pro rozdělení skloviny na potřebnou tloušťku</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w:t>
      </w:r>
    </w:p>
    <w:p>
      <w:pPr>
        <w:pStyle w:val="P16"/>
        <w:framePr w:w="6710" w:h="1504" w:hRule="exact" w:wrap="none" w:vAnchor="page" w:hAnchor="margin" w:x="45" w:y="5911"/>
        <w:rPr>
          <w:rStyle w:val="C3"/>
          <w:rtl w:val="0"/>
        </w:rPr>
      </w:pPr>
    </w:p>
    <w:p>
      <w:pPr>
        <w:pStyle w:val="P17"/>
        <w:framePr w:w="6658" w:h="1377" w:hRule="exact" w:wrap="none" w:vAnchor="page" w:hAnchor="margin" w:x="71" w:y="5967"/>
        <w:rPr>
          <w:rStyle w:val="C13"/>
          <w:rtl w:val="0"/>
        </w:rPr>
      </w:pPr>
      <w:r>
        <w:rPr>
          <w:rStyle w:val="C13"/>
          <w:rtl w:val="0"/>
        </w:rPr>
        <w:t xml:space="preserve">d) Předvést základní tvarování konkrétního výrobku zpracováním skloviny, tj. práci se svalákem, točení píšťalou a přetvarování pomocí svaláku, rozfukování skloviny a přifukování, předvést následné vyfouknutí výrobku, rozdělení síly skloviny podle střihu, zkontrolovat výrobek, provést chlazení a odtržení od píšťaly; zhodnotit případné vady výrobku (puchýře, led, šel), s použitím  příslušných nástrojů a pomůcek podle výkresové dokumentace</w:t>
      </w:r>
    </w:p>
    <w:p>
      <w:pPr>
        <w:pStyle w:val="P30"/>
        <w:framePr w:w="3921" w:h="1504" w:hRule="exact" w:wrap="none" w:vAnchor="page" w:hAnchor="margin" w:x="6800" w:y="5911"/>
        <w:rPr>
          <w:rStyle w:val="C3"/>
          <w:rtl w:val="0"/>
        </w:rPr>
      </w:pPr>
    </w:p>
    <w:p>
      <w:pPr>
        <w:pStyle w:val="P31"/>
        <w:framePr w:w="3839" w:h="1377" w:hRule="exact" w:wrap="none" w:vAnchor="page" w:hAnchor="margin" w:x="6856" w:y="5967"/>
        <w:rPr>
          <w:rStyle w:val="C22"/>
          <w:rtl w:val="0"/>
        </w:rPr>
      </w:pPr>
      <w:r>
        <w:rPr>
          <w:rStyle w:val="C22"/>
          <w:rtl w:val="0"/>
        </w:rPr>
        <w:t>Praktické předvedení a ústní ověření</w:t>
      </w:r>
    </w:p>
    <w:p>
      <w:pPr>
        <w:pStyle w:val="P12"/>
        <w:framePr w:w="6710" w:h="607" w:hRule="exact" w:wrap="none" w:vAnchor="page" w:hAnchor="margin" w:x="45" w:y="7415"/>
        <w:rPr>
          <w:rStyle w:val="C3"/>
          <w:rtl w:val="0"/>
        </w:rPr>
      </w:pPr>
    </w:p>
    <w:p>
      <w:pPr>
        <w:pStyle w:val="P13"/>
        <w:framePr w:w="6658" w:h="480" w:hRule="exact" w:wrap="none" w:vAnchor="page" w:hAnchor="margin" w:x="71" w:y="7471"/>
        <w:rPr>
          <w:rStyle w:val="C11"/>
          <w:rtl w:val="0"/>
        </w:rPr>
      </w:pPr>
      <w:r>
        <w:rPr>
          <w:rStyle w:val="C11"/>
          <w:rtl w:val="0"/>
        </w:rPr>
        <w:t>e) Vyrobit foukaný výrobek podle předloženého výkresu s příslušnými nástroji a pomůckami, vyrobit sérii 5-10 kusů</w:t>
      </w:r>
    </w:p>
    <w:p>
      <w:pPr>
        <w:pStyle w:val="P28"/>
        <w:framePr w:w="3921" w:h="607" w:hRule="exact" w:wrap="none" w:vAnchor="page" w:hAnchor="margin" w:x="6800" w:y="7415"/>
        <w:rPr>
          <w:rStyle w:val="C3"/>
          <w:rtl w:val="0"/>
        </w:rPr>
      </w:pPr>
    </w:p>
    <w:p>
      <w:pPr>
        <w:pStyle w:val="P29"/>
        <w:framePr w:w="3839" w:h="480" w:hRule="exact" w:wrap="none" w:vAnchor="page" w:hAnchor="margin" w:x="6856" w:y="7471"/>
        <w:rPr>
          <w:rStyle w:val="C21"/>
          <w:rtl w:val="0"/>
        </w:rPr>
      </w:pPr>
      <w:r>
        <w:rPr>
          <w:rStyle w:val="C21"/>
          <w:rtl w:val="0"/>
        </w:rPr>
        <w:t>Praktické předvedení</w:t>
      </w:r>
    </w:p>
    <w:p>
      <w:pPr>
        <w:pStyle w:val="P32"/>
        <w:framePr w:w="10710" w:h="248" w:hRule="exact" w:wrap="none" w:vAnchor="page" w:hAnchor="margin" w:x="28" w:y="8135"/>
        <w:rPr>
          <w:rStyle w:val="C23"/>
          <w:rtl w:val="0"/>
        </w:rPr>
      </w:pPr>
      <w:r>
        <w:rPr>
          <w:rStyle w:val="C23"/>
          <w:rtl w:val="0"/>
        </w:rPr>
        <w:t>Je třeba splnit všechna kritéria.</w:t>
      </w:r>
    </w:p>
    <w:p>
      <w:pPr>
        <w:pStyle w:val="P23"/>
        <w:framePr w:w="10710" w:h="340" w:hRule="exact" w:wrap="none" w:vAnchor="page" w:hAnchor="margin" w:x="28" w:y="8571"/>
        <w:rPr>
          <w:rStyle w:val="C18"/>
          <w:rtl w:val="0"/>
        </w:rPr>
      </w:pPr>
      <w:r>
        <w:rPr>
          <w:rStyle w:val="C18"/>
          <w:rtl w:val="0"/>
        </w:rPr>
        <w:t>Ošetřování, údržba a obsluha zařízení a pomůcek pro výrobu dutého skla</w:t>
      </w:r>
    </w:p>
    <w:p>
      <w:pPr>
        <w:pStyle w:val="P24"/>
        <w:framePr w:w="6713" w:h="376" w:hRule="exact" w:wrap="none" w:vAnchor="page" w:hAnchor="margin" w:x="45" w:y="9010"/>
        <w:rPr>
          <w:rStyle w:val="C3"/>
          <w:rtl w:val="0"/>
        </w:rPr>
      </w:pPr>
    </w:p>
    <w:p>
      <w:pPr>
        <w:pStyle w:val="P25"/>
        <w:framePr w:w="6661" w:h="249" w:hRule="exact" w:wrap="none" w:vAnchor="page" w:hAnchor="margin" w:x="71" w:y="9081"/>
        <w:rPr>
          <w:rStyle w:val="C19"/>
          <w:rtl w:val="0"/>
        </w:rPr>
      </w:pPr>
      <w:r>
        <w:rPr>
          <w:rStyle w:val="C19"/>
          <w:rtl w:val="0"/>
        </w:rPr>
        <w:t>Kritéria hodnocení</w:t>
      </w:r>
    </w:p>
    <w:p>
      <w:pPr>
        <w:pStyle w:val="P26"/>
        <w:framePr w:w="3918" w:h="376" w:hRule="exact" w:wrap="none" w:vAnchor="page" w:hAnchor="margin" w:x="6803" w:y="9010"/>
        <w:rPr>
          <w:rStyle w:val="C3"/>
          <w:rtl w:val="0"/>
        </w:rPr>
      </w:pPr>
    </w:p>
    <w:p>
      <w:pPr>
        <w:pStyle w:val="P27"/>
        <w:framePr w:w="3836" w:h="249" w:hRule="exact" w:wrap="none" w:vAnchor="page" w:hAnchor="margin" w:x="6859" w:y="9081"/>
        <w:rPr>
          <w:rStyle w:val="C20"/>
          <w:rtl w:val="0"/>
        </w:rPr>
      </w:pPr>
      <w:r>
        <w:rPr>
          <w:rStyle w:val="C20"/>
          <w:rtl w:val="0"/>
        </w:rPr>
        <w:t>Způsoby ověření</w:t>
      </w:r>
    </w:p>
    <w:p>
      <w:pPr>
        <w:pStyle w:val="P12"/>
        <w:framePr w:w="6710" w:h="607" w:hRule="exact" w:wrap="none" w:vAnchor="page" w:hAnchor="margin" w:x="45" w:y="9387"/>
        <w:rPr>
          <w:rStyle w:val="C3"/>
          <w:rtl w:val="0"/>
        </w:rPr>
      </w:pPr>
    </w:p>
    <w:p>
      <w:pPr>
        <w:pStyle w:val="P13"/>
        <w:framePr w:w="6658" w:h="480" w:hRule="exact" w:wrap="none" w:vAnchor="page" w:hAnchor="margin" w:x="71" w:y="9443"/>
        <w:rPr>
          <w:rStyle w:val="C11"/>
          <w:rtl w:val="0"/>
        </w:rPr>
      </w:pPr>
      <w:r>
        <w:rPr>
          <w:rStyle w:val="C11"/>
          <w:rtl w:val="0"/>
        </w:rPr>
        <w:t>a) Zvolit zařízení, nářadí a pomůcky pro výrobu dutého skla a popsat údržbu a ošetření</w:t>
      </w:r>
    </w:p>
    <w:p>
      <w:pPr>
        <w:pStyle w:val="P28"/>
        <w:framePr w:w="3921" w:h="607" w:hRule="exact" w:wrap="none" w:vAnchor="page" w:hAnchor="margin" w:x="6800" w:y="9387"/>
        <w:rPr>
          <w:rStyle w:val="C3"/>
          <w:rtl w:val="0"/>
        </w:rPr>
      </w:pPr>
    </w:p>
    <w:p>
      <w:pPr>
        <w:pStyle w:val="P29"/>
        <w:framePr w:w="3839" w:h="480" w:hRule="exact" w:wrap="none" w:vAnchor="page" w:hAnchor="margin" w:x="6856" w:y="9443"/>
        <w:rPr>
          <w:rStyle w:val="C21"/>
          <w:rtl w:val="0"/>
        </w:rPr>
      </w:pPr>
      <w:r>
        <w:rPr>
          <w:rStyle w:val="C21"/>
          <w:rtl w:val="0"/>
        </w:rPr>
        <w:t>Praktické předvedení a ústní ověření</w:t>
      </w:r>
    </w:p>
    <w:p>
      <w:pPr>
        <w:pStyle w:val="P32"/>
        <w:framePr w:w="10710" w:h="248" w:hRule="exact" w:wrap="none" w:vAnchor="page" w:hAnchor="margin" w:x="28" w:y="1010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Sklář/sklářka tvarování z volné ruky, 29.10.2026 3:55:39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https://nsp.cz/jednotka-prace/sklar-duteho-skla#zdravotni-zpusobilost).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zkouškou bude provedeno proškolení na obsluhu plynových přístrojů a zařízení potřebných k výkonu zkoušky, o čemž bude autorizovanou osobou pořízen písemný záznam podepsaný uchazečem.</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potřeby zkoušky je potřeba zajistit přítomnost jednoho pracovníka obstarávajícího manipulaci s formou a jednoho pracovníka k odnášení vytvarovaného výrobku do chladící pece. Ověřováním kritérií hodnocení pro jednotlivé kompetence je třeba získat celkový přehled o způsobilosti uchazeče vykonávat pracovní činnosti v určitém úseku sklářské výroby.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formou praktického předvedení je třeba přihlížet především k bezpečnému provádění všech úkonů a ke kvalitě zhotoveného produktu.</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03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Sklář/sklářka tvarování z volné ruky, 29.10.2026 3:55:39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odborného výcviku nebo praktického vyučování v oblasti sklářské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sklářskou technologii a alespoň 5 let odborné praxe v oblasti sklářské výroby nebo ve funkci učitele odborných předmětů nebo odborného výcviku nebo praktického vyučování v oblasti sklářské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28-108-H Sklář/sklářka tvarování z volné ruky nebo 28-010-H Sklář/sklářka pro duté sklo</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sklářské výroby.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33"/>
        <w:framePr w:w="10766" w:h="5696"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535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35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35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35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35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35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skla (1-3 kusy) </w:t>
      </w:r>
    </w:p>
    <w:p>
      <w:pPr>
        <w:keepNext w:val="0"/>
        <w:keepLines w:val="1"/>
        <w:framePr w:w="10766" w:h="535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Sklářská dílna vybavená tavicím agregátem o odpovídající kapacitě a barevnosti skloviny, sklářskou píšťalou o průměru 14 mm s dřevěným štýlkem, dřevěným sklářským nářadím (svaláky různých velikostí, hladítko, tlačák), kovovým sklářským nářadím (háček, hrabílko, pinzeta, uražák, plíšek), vidličkou na odnášení, kladivem</w:t>
      </w:r>
    </w:p>
    <w:p>
      <w:pPr>
        <w:keepNext w:val="0"/>
        <w:keepLines w:val="1"/>
        <w:framePr w:w="10766" w:h="535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obstarávající manipulaci s formou (zadák) a pracovník k odnášení vytvarovaného výrobku do chladicí pece (odnašík)</w:t>
      </w:r>
    </w:p>
    <w:p>
      <w:pPr>
        <w:keepNext w:val="0"/>
        <w:keepLines w:val="0"/>
        <w:framePr w:w="10766" w:h="5356"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356"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6"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56"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6"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75"/>
        <w:rPr>
          <w:rStyle w:val="C3"/>
          <w:rtl w:val="0"/>
        </w:rPr>
      </w:pPr>
    </w:p>
    <w:p>
      <w:pPr>
        <w:pStyle w:val="P35"/>
        <w:framePr w:w="10710" w:h="340" w:hRule="exact" w:wrap="none" w:vAnchor="page" w:hAnchor="margin" w:x="28" w:y="14775"/>
        <w:rPr>
          <w:rStyle w:val="C25"/>
          <w:rtl w:val="0"/>
        </w:rPr>
      </w:pPr>
      <w:r>
        <w:rPr>
          <w:rStyle w:val="C25"/>
          <w:rtl w:val="0"/>
        </w:rPr>
        <w:t>Doba přípravy na zkoušku</w:t>
      </w:r>
    </w:p>
    <w:p>
      <w:pPr>
        <w:keepNext w:val="0"/>
        <w:keepLines w:val="0"/>
        <w:framePr w:w="10766" w:h="806" w:hRule="exact" w:wrap="none" w:vAnchor="page" w:hAnchor="margin" w:x="0" w:y="151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Sklář/sklářka tvarování z volné ruky, 29.10.2026 3:55:39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Sklář/sklářka tvarování z volné ruky, 29.10.2026 3:55:39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CZ, s. r. o.,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Pacinekglass, Kunratice u Cvikova</w:t>
      </w:r>
    </w:p>
    <w:p>
      <w:pPr>
        <w:pStyle w:val="P21"/>
        <w:framePr w:w="7654" w:h="331" w:hRule="exact" w:wrap="none" w:vAnchor="page" w:hAnchor="margin" w:x="28" w:y="15940"/>
        <w:rPr>
          <w:rStyle w:val="C16"/>
          <w:rtl w:val="0"/>
        </w:rPr>
      </w:pPr>
      <w:r>
        <w:rPr>
          <w:rStyle w:val="C16"/>
          <w:rtl w:val="0"/>
        </w:rPr>
        <w:t>Sklář/sklářka tvarování z volné ruky, 29.10.2026 3:55:39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96CC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7264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