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A1987" Type="http://schemas.openxmlformats.org/officeDocument/2006/relationships/officeDocument" Target="/word/document.xml" /><Relationship Id="coreR306A1987" Type="http://schemas.openxmlformats.org/package/2006/relationships/metadata/core-properties" Target="/docProps/core.xml" /><Relationship Id="customR306A1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29.10.2026 1:39:34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29.10.2026 1:39:34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