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1B0DACB" Type="http://schemas.openxmlformats.org/officeDocument/2006/relationships/officeDocument" Target="/word/document.xml" /><Relationship Id="coreR61B0DACB" Type="http://schemas.openxmlformats.org/package/2006/relationships/metadata/core-properties" Target="/docProps/core.xml" /><Relationship Id="customR61B0DACB"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Pracovník/pracovnice spilky a pivovarského sklepa (kód: 29-100-H)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Pivovarník a sladovník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Čerpání mladiny do kvasných nádob</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Výroba mladého piva</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Sudování mladého piva</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Ošetřování a uchovávání pivovarských kvasnic</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Řízení a kontrola dokvašování piva</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Sanitace zařízení spilky a pivovarského sklepa</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Dodržování BOZP a požární ochrany při výrobě piva</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7"/>
        <w:framePr w:w="8788" w:h="340" w:hRule="exact" w:wrap="none" w:vAnchor="page" w:hAnchor="margin" w:x="28" w:y="8480"/>
        <w:rPr>
          <w:rStyle w:val="C8"/>
          <w:rtl w:val="0"/>
        </w:rPr>
      </w:pPr>
      <w:r>
        <w:rPr>
          <w:rStyle w:val="C8"/>
          <w:rtl w:val="0"/>
        </w:rPr>
        <w:t>Platnost standardu</w:t>
      </w:r>
    </w:p>
    <w:p>
      <w:pPr>
        <w:pStyle w:val="P20"/>
        <w:framePr w:w="2928" w:h="248" w:hRule="exact" w:wrap="none" w:vAnchor="page" w:hAnchor="margin" w:x="28" w:y="8820"/>
        <w:rPr>
          <w:rStyle w:val="C15"/>
          <w:rtl w:val="0"/>
        </w:rPr>
      </w:pPr>
      <w:r>
        <w:rPr>
          <w:rStyle w:val="C15"/>
          <w:rtl w:val="0"/>
        </w:rPr>
        <w:t>Standard je platný od: 30.08.2023</w:t>
      </w:r>
    </w:p>
    <w:p>
      <w:pPr>
        <w:pStyle w:val="P21"/>
        <w:framePr w:w="7654" w:h="331" w:hRule="exact" w:wrap="none" w:vAnchor="page" w:hAnchor="margin" w:x="28" w:y="15940"/>
        <w:rPr>
          <w:rStyle w:val="C16"/>
          <w:rtl w:val="0"/>
        </w:rPr>
      </w:pPr>
      <w:r>
        <w:rPr>
          <w:rStyle w:val="C16"/>
          <w:rtl w:val="0"/>
        </w:rPr>
        <w:t>Pracovník/pracovnice spilky a pivovarského sklepa, 14.6.2026 18:11:23</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Čerpání mladiny do kvasných nádob</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Vysvětlit význam a popsat způsoby separace hrubých a jemných kalů a chlazení mladiny</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Odebrat vzorek mladiny, zkontrolovat extrakt a teplotu mladiny</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Praktické předvedení</w:t>
      </w:r>
    </w:p>
    <w:p>
      <w:pPr>
        <w:pStyle w:val="P12"/>
        <w:framePr w:w="6710" w:h="831" w:hRule="exact" w:wrap="none" w:vAnchor="page" w:hAnchor="margin" w:x="45" w:y="4510"/>
        <w:rPr>
          <w:rStyle w:val="C3"/>
          <w:rtl w:val="0"/>
        </w:rPr>
      </w:pPr>
    </w:p>
    <w:p>
      <w:pPr>
        <w:pStyle w:val="P13"/>
        <w:framePr w:w="6658" w:h="704" w:hRule="exact" w:wrap="none" w:vAnchor="page" w:hAnchor="margin" w:x="71" w:y="4566"/>
        <w:rPr>
          <w:rStyle w:val="C11"/>
          <w:rtl w:val="0"/>
        </w:rPr>
      </w:pPr>
      <w:r>
        <w:rPr>
          <w:rStyle w:val="C11"/>
          <w:rtl w:val="0"/>
        </w:rPr>
        <w:t>c) Vysvětlit význam zakvašování a provzdušňování mladiny, popsat způsoby zakvašování a provzdušňování mladiny a čerpání mladiny do kvasných nádob</w:t>
      </w:r>
    </w:p>
    <w:p>
      <w:pPr>
        <w:pStyle w:val="P28"/>
        <w:framePr w:w="3921" w:h="831" w:hRule="exact" w:wrap="none" w:vAnchor="page" w:hAnchor="margin" w:x="6800" w:y="4510"/>
        <w:rPr>
          <w:rStyle w:val="C3"/>
          <w:rtl w:val="0"/>
        </w:rPr>
      </w:pPr>
    </w:p>
    <w:p>
      <w:pPr>
        <w:pStyle w:val="P29"/>
        <w:framePr w:w="3839" w:h="704" w:hRule="exact" w:wrap="none" w:vAnchor="page" w:hAnchor="margin" w:x="6856" w:y="4566"/>
        <w:rPr>
          <w:rStyle w:val="C21"/>
          <w:rtl w:val="0"/>
        </w:rPr>
      </w:pPr>
      <w:r>
        <w:rPr>
          <w:rStyle w:val="C21"/>
          <w:rtl w:val="0"/>
        </w:rPr>
        <w:t>Ústní ověření</w:t>
      </w:r>
    </w:p>
    <w:p>
      <w:pPr>
        <w:pStyle w:val="P16"/>
        <w:framePr w:w="6710" w:h="607" w:hRule="exact" w:wrap="none" w:vAnchor="page" w:hAnchor="margin" w:x="45" w:y="5341"/>
        <w:rPr>
          <w:rStyle w:val="C3"/>
          <w:rtl w:val="0"/>
        </w:rPr>
      </w:pPr>
    </w:p>
    <w:p>
      <w:pPr>
        <w:pStyle w:val="P17"/>
        <w:framePr w:w="6658" w:h="480" w:hRule="exact" w:wrap="none" w:vAnchor="page" w:hAnchor="margin" w:x="71" w:y="5397"/>
        <w:rPr>
          <w:rStyle w:val="C13"/>
          <w:rtl w:val="0"/>
        </w:rPr>
      </w:pPr>
      <w:r>
        <w:rPr>
          <w:rStyle w:val="C13"/>
          <w:rtl w:val="0"/>
        </w:rPr>
        <w:t>d) Uvést a vysvětlit rozdíly při zakvašování různých druhů piv (zákvasná teplota, dávka kvasnic)</w:t>
      </w:r>
    </w:p>
    <w:p>
      <w:pPr>
        <w:pStyle w:val="P30"/>
        <w:framePr w:w="3921" w:h="607" w:hRule="exact" w:wrap="none" w:vAnchor="page" w:hAnchor="margin" w:x="6800" w:y="5341"/>
        <w:rPr>
          <w:rStyle w:val="C3"/>
          <w:rtl w:val="0"/>
        </w:rPr>
      </w:pPr>
    </w:p>
    <w:p>
      <w:pPr>
        <w:pStyle w:val="P31"/>
        <w:framePr w:w="3839" w:h="480" w:hRule="exact" w:wrap="none" w:vAnchor="page" w:hAnchor="margin" w:x="6856" w:y="5397"/>
        <w:rPr>
          <w:rStyle w:val="C22"/>
          <w:rtl w:val="0"/>
        </w:rPr>
      </w:pPr>
      <w:r>
        <w:rPr>
          <w:rStyle w:val="C22"/>
          <w:rtl w:val="0"/>
        </w:rPr>
        <w:t>Ústní ověření</w:t>
      </w:r>
    </w:p>
    <w:p>
      <w:pPr>
        <w:pStyle w:val="P32"/>
        <w:framePr w:w="10710" w:h="248" w:hRule="exact" w:wrap="none" w:vAnchor="page" w:hAnchor="margin" w:x="28" w:y="6062"/>
        <w:rPr>
          <w:rStyle w:val="C23"/>
          <w:rtl w:val="0"/>
        </w:rPr>
      </w:pPr>
      <w:r>
        <w:rPr>
          <w:rStyle w:val="C23"/>
          <w:rtl w:val="0"/>
        </w:rPr>
        <w:t>Je třeba splnit všechna kritéria.</w:t>
      </w:r>
    </w:p>
    <w:p>
      <w:pPr>
        <w:pStyle w:val="P23"/>
        <w:framePr w:w="10710" w:h="340" w:hRule="exact" w:wrap="none" w:vAnchor="page" w:hAnchor="margin" w:x="28" w:y="6497"/>
        <w:rPr>
          <w:rStyle w:val="C18"/>
          <w:rtl w:val="0"/>
        </w:rPr>
      </w:pPr>
      <w:r>
        <w:rPr>
          <w:rStyle w:val="C18"/>
          <w:rtl w:val="0"/>
        </w:rPr>
        <w:t>Výroba mladého piva</w:t>
      </w:r>
    </w:p>
    <w:p>
      <w:pPr>
        <w:pStyle w:val="P24"/>
        <w:framePr w:w="6713" w:h="376" w:hRule="exact" w:wrap="none" w:vAnchor="page" w:hAnchor="margin" w:x="45" w:y="6937"/>
        <w:rPr>
          <w:rStyle w:val="C3"/>
          <w:rtl w:val="0"/>
        </w:rPr>
      </w:pPr>
    </w:p>
    <w:p>
      <w:pPr>
        <w:pStyle w:val="P25"/>
        <w:framePr w:w="6661" w:h="249" w:hRule="exact" w:wrap="none" w:vAnchor="page" w:hAnchor="margin" w:x="71" w:y="7008"/>
        <w:rPr>
          <w:rStyle w:val="C19"/>
          <w:rtl w:val="0"/>
        </w:rPr>
      </w:pPr>
      <w:r>
        <w:rPr>
          <w:rStyle w:val="C19"/>
          <w:rtl w:val="0"/>
        </w:rPr>
        <w:t>Kritéria hodnocení</w:t>
      </w:r>
    </w:p>
    <w:p>
      <w:pPr>
        <w:pStyle w:val="P26"/>
        <w:framePr w:w="3918" w:h="376" w:hRule="exact" w:wrap="none" w:vAnchor="page" w:hAnchor="margin" w:x="6803" w:y="6937"/>
        <w:rPr>
          <w:rStyle w:val="C3"/>
          <w:rtl w:val="0"/>
        </w:rPr>
      </w:pPr>
    </w:p>
    <w:p>
      <w:pPr>
        <w:pStyle w:val="P27"/>
        <w:framePr w:w="3836" w:h="249" w:hRule="exact" w:wrap="none" w:vAnchor="page" w:hAnchor="margin" w:x="6859" w:y="7008"/>
        <w:rPr>
          <w:rStyle w:val="C20"/>
          <w:rtl w:val="0"/>
        </w:rPr>
      </w:pPr>
      <w:r>
        <w:rPr>
          <w:rStyle w:val="C20"/>
          <w:rtl w:val="0"/>
        </w:rPr>
        <w:t>Způsoby ověření</w:t>
      </w:r>
    </w:p>
    <w:p>
      <w:pPr>
        <w:pStyle w:val="P12"/>
        <w:framePr w:w="6710" w:h="607" w:hRule="exact" w:wrap="none" w:vAnchor="page" w:hAnchor="margin" w:x="45" w:y="7313"/>
        <w:rPr>
          <w:rStyle w:val="C3"/>
          <w:rtl w:val="0"/>
        </w:rPr>
      </w:pPr>
    </w:p>
    <w:p>
      <w:pPr>
        <w:pStyle w:val="P13"/>
        <w:framePr w:w="6658" w:h="480" w:hRule="exact" w:wrap="none" w:vAnchor="page" w:hAnchor="margin" w:x="71" w:y="7369"/>
        <w:rPr>
          <w:rStyle w:val="C11"/>
          <w:rtl w:val="0"/>
        </w:rPr>
      </w:pPr>
      <w:r>
        <w:rPr>
          <w:rStyle w:val="C11"/>
          <w:rtl w:val="0"/>
        </w:rPr>
        <w:t>a) Uvést význam hlavního kvašení a popsat děje probíhající při hlavním kvašení, uvést faktory ovlivňující průběh hlavního kvašení</w:t>
      </w:r>
    </w:p>
    <w:p>
      <w:pPr>
        <w:pStyle w:val="P28"/>
        <w:framePr w:w="3921" w:h="607" w:hRule="exact" w:wrap="none" w:vAnchor="page" w:hAnchor="margin" w:x="6800" w:y="7313"/>
        <w:rPr>
          <w:rStyle w:val="C3"/>
          <w:rtl w:val="0"/>
        </w:rPr>
      </w:pPr>
    </w:p>
    <w:p>
      <w:pPr>
        <w:pStyle w:val="P29"/>
        <w:framePr w:w="3839" w:h="480" w:hRule="exact" w:wrap="none" w:vAnchor="page" w:hAnchor="margin" w:x="6856" w:y="7369"/>
        <w:rPr>
          <w:rStyle w:val="C21"/>
          <w:rtl w:val="0"/>
        </w:rPr>
      </w:pPr>
      <w:r>
        <w:rPr>
          <w:rStyle w:val="C21"/>
          <w:rtl w:val="0"/>
        </w:rPr>
        <w:t>Ústní ověření</w:t>
      </w:r>
    </w:p>
    <w:p>
      <w:pPr>
        <w:pStyle w:val="P16"/>
        <w:framePr w:w="6710" w:h="376" w:hRule="exact" w:wrap="none" w:vAnchor="page" w:hAnchor="margin" w:x="45" w:y="7920"/>
        <w:rPr>
          <w:rStyle w:val="C3"/>
          <w:rtl w:val="0"/>
        </w:rPr>
      </w:pPr>
    </w:p>
    <w:p>
      <w:pPr>
        <w:pStyle w:val="P17"/>
        <w:framePr w:w="6658" w:h="249" w:hRule="exact" w:wrap="none" w:vAnchor="page" w:hAnchor="margin" w:x="71" w:y="7976"/>
        <w:rPr>
          <w:rStyle w:val="C13"/>
          <w:rtl w:val="0"/>
        </w:rPr>
      </w:pPr>
      <w:r>
        <w:rPr>
          <w:rStyle w:val="C13"/>
          <w:rtl w:val="0"/>
        </w:rPr>
        <w:t>b) Uvést a popsat kvasné nádoby a další zařízení spilky</w:t>
      </w:r>
    </w:p>
    <w:p>
      <w:pPr>
        <w:pStyle w:val="P30"/>
        <w:framePr w:w="3921" w:h="376" w:hRule="exact" w:wrap="none" w:vAnchor="page" w:hAnchor="margin" w:x="6800" w:y="7920"/>
        <w:rPr>
          <w:rStyle w:val="C3"/>
          <w:rtl w:val="0"/>
        </w:rPr>
      </w:pPr>
    </w:p>
    <w:p>
      <w:pPr>
        <w:pStyle w:val="P31"/>
        <w:framePr w:w="3839" w:h="249" w:hRule="exact" w:wrap="none" w:vAnchor="page" w:hAnchor="margin" w:x="6856" w:y="7976"/>
        <w:rPr>
          <w:rStyle w:val="C22"/>
          <w:rtl w:val="0"/>
        </w:rPr>
      </w:pPr>
      <w:r>
        <w:rPr>
          <w:rStyle w:val="C22"/>
          <w:rtl w:val="0"/>
        </w:rPr>
        <w:t>Ústní ověření</w:t>
      </w:r>
    </w:p>
    <w:p>
      <w:pPr>
        <w:pStyle w:val="P12"/>
        <w:framePr w:w="6710" w:h="831" w:hRule="exact" w:wrap="none" w:vAnchor="page" w:hAnchor="margin" w:x="45" w:y="8296"/>
        <w:rPr>
          <w:rStyle w:val="C3"/>
          <w:rtl w:val="0"/>
        </w:rPr>
      </w:pPr>
    </w:p>
    <w:p>
      <w:pPr>
        <w:pStyle w:val="P13"/>
        <w:framePr w:w="6658" w:h="704" w:hRule="exact" w:wrap="none" w:vAnchor="page" w:hAnchor="margin" w:x="71" w:y="8352"/>
        <w:rPr>
          <w:rStyle w:val="C11"/>
          <w:rtl w:val="0"/>
        </w:rPr>
      </w:pPr>
      <w:r>
        <w:rPr>
          <w:rStyle w:val="C11"/>
          <w:rtl w:val="0"/>
        </w:rPr>
        <w:t>c) Popsat průběh hlavního kvašení, uvést rozdíly v technologických postupech při výrobě spodně, svrchně a spontánně kvašených piv a zkontrolovat průběh hlavního kvašení - kontrola teploty a prokvašení piva</w:t>
      </w:r>
    </w:p>
    <w:p>
      <w:pPr>
        <w:pStyle w:val="P28"/>
        <w:framePr w:w="3921" w:h="831" w:hRule="exact" w:wrap="none" w:vAnchor="page" w:hAnchor="margin" w:x="6800" w:y="8296"/>
        <w:rPr>
          <w:rStyle w:val="C3"/>
          <w:rtl w:val="0"/>
        </w:rPr>
      </w:pPr>
    </w:p>
    <w:p>
      <w:pPr>
        <w:pStyle w:val="P29"/>
        <w:framePr w:w="3839" w:h="704" w:hRule="exact" w:wrap="none" w:vAnchor="page" w:hAnchor="margin" w:x="6856" w:y="8352"/>
        <w:rPr>
          <w:rStyle w:val="C21"/>
          <w:rtl w:val="0"/>
        </w:rPr>
      </w:pPr>
      <w:r>
        <w:rPr>
          <w:rStyle w:val="C21"/>
          <w:rtl w:val="0"/>
        </w:rPr>
        <w:t>Praktické předvedení a ústní ověření</w:t>
      </w:r>
    </w:p>
    <w:p>
      <w:pPr>
        <w:pStyle w:val="P32"/>
        <w:framePr w:w="10710" w:h="248" w:hRule="exact" w:wrap="none" w:vAnchor="page" w:hAnchor="margin" w:x="28" w:y="9240"/>
        <w:rPr>
          <w:rStyle w:val="C23"/>
          <w:rtl w:val="0"/>
        </w:rPr>
      </w:pPr>
      <w:r>
        <w:rPr>
          <w:rStyle w:val="C23"/>
          <w:rtl w:val="0"/>
        </w:rPr>
        <w:t>Je třeba splnit všechna kritéria.</w:t>
      </w:r>
    </w:p>
    <w:p>
      <w:pPr>
        <w:pStyle w:val="P23"/>
        <w:framePr w:w="10710" w:h="340" w:hRule="exact" w:wrap="none" w:vAnchor="page" w:hAnchor="margin" w:x="28" w:y="9676"/>
        <w:rPr>
          <w:rStyle w:val="C18"/>
          <w:rtl w:val="0"/>
        </w:rPr>
      </w:pPr>
      <w:r>
        <w:rPr>
          <w:rStyle w:val="C18"/>
          <w:rtl w:val="0"/>
        </w:rPr>
        <w:t>Sudování mladého piva</w:t>
      </w:r>
    </w:p>
    <w:p>
      <w:pPr>
        <w:pStyle w:val="P24"/>
        <w:framePr w:w="6713" w:h="376" w:hRule="exact" w:wrap="none" w:vAnchor="page" w:hAnchor="margin" w:x="45" w:y="10115"/>
        <w:rPr>
          <w:rStyle w:val="C3"/>
          <w:rtl w:val="0"/>
        </w:rPr>
      </w:pPr>
    </w:p>
    <w:p>
      <w:pPr>
        <w:pStyle w:val="P25"/>
        <w:framePr w:w="6661" w:h="249" w:hRule="exact" w:wrap="none" w:vAnchor="page" w:hAnchor="margin" w:x="71" w:y="10186"/>
        <w:rPr>
          <w:rStyle w:val="C19"/>
          <w:rtl w:val="0"/>
        </w:rPr>
      </w:pPr>
      <w:r>
        <w:rPr>
          <w:rStyle w:val="C19"/>
          <w:rtl w:val="0"/>
        </w:rPr>
        <w:t>Kritéria hodnocení</w:t>
      </w:r>
    </w:p>
    <w:p>
      <w:pPr>
        <w:pStyle w:val="P26"/>
        <w:framePr w:w="3918" w:h="376" w:hRule="exact" w:wrap="none" w:vAnchor="page" w:hAnchor="margin" w:x="6803" w:y="10115"/>
        <w:rPr>
          <w:rStyle w:val="C3"/>
          <w:rtl w:val="0"/>
        </w:rPr>
      </w:pPr>
    </w:p>
    <w:p>
      <w:pPr>
        <w:pStyle w:val="P27"/>
        <w:framePr w:w="3836" w:h="249" w:hRule="exact" w:wrap="none" w:vAnchor="page" w:hAnchor="margin" w:x="6859" w:y="10186"/>
        <w:rPr>
          <w:rStyle w:val="C20"/>
          <w:rtl w:val="0"/>
        </w:rPr>
      </w:pPr>
      <w:r>
        <w:rPr>
          <w:rStyle w:val="C20"/>
          <w:rtl w:val="0"/>
        </w:rPr>
        <w:t>Způsoby ověření</w:t>
      </w:r>
    </w:p>
    <w:p>
      <w:pPr>
        <w:pStyle w:val="P12"/>
        <w:framePr w:w="6710" w:h="607" w:hRule="exact" w:wrap="none" w:vAnchor="page" w:hAnchor="margin" w:x="45" w:y="10492"/>
        <w:rPr>
          <w:rStyle w:val="C3"/>
          <w:rtl w:val="0"/>
        </w:rPr>
      </w:pPr>
    </w:p>
    <w:p>
      <w:pPr>
        <w:pStyle w:val="P13"/>
        <w:framePr w:w="6658" w:h="480" w:hRule="exact" w:wrap="none" w:vAnchor="page" w:hAnchor="margin" w:x="71" w:y="10548"/>
        <w:rPr>
          <w:rStyle w:val="C11"/>
          <w:rtl w:val="0"/>
        </w:rPr>
      </w:pPr>
      <w:r>
        <w:rPr>
          <w:rStyle w:val="C11"/>
          <w:rtl w:val="0"/>
        </w:rPr>
        <w:t>a) Určit mladé pivo pro sudování (změřit sacharometrem extrakt) a popsat přípravu mladého piva k sudování</w:t>
      </w:r>
    </w:p>
    <w:p>
      <w:pPr>
        <w:pStyle w:val="P28"/>
        <w:framePr w:w="3921" w:h="607" w:hRule="exact" w:wrap="none" w:vAnchor="page" w:hAnchor="margin" w:x="6800" w:y="10492"/>
        <w:rPr>
          <w:rStyle w:val="C3"/>
          <w:rtl w:val="0"/>
        </w:rPr>
      </w:pPr>
    </w:p>
    <w:p>
      <w:pPr>
        <w:pStyle w:val="P29"/>
        <w:framePr w:w="3839" w:h="480" w:hRule="exact" w:wrap="none" w:vAnchor="page" w:hAnchor="margin" w:x="6856" w:y="10548"/>
        <w:rPr>
          <w:rStyle w:val="C21"/>
          <w:rtl w:val="0"/>
        </w:rPr>
      </w:pPr>
      <w:r>
        <w:rPr>
          <w:rStyle w:val="C21"/>
          <w:rtl w:val="0"/>
        </w:rPr>
        <w:t>Praktické předvedení a ústní ověření</w:t>
      </w:r>
    </w:p>
    <w:p>
      <w:pPr>
        <w:pStyle w:val="P16"/>
        <w:framePr w:w="6710" w:h="607" w:hRule="exact" w:wrap="none" w:vAnchor="page" w:hAnchor="margin" w:x="45" w:y="11098"/>
        <w:rPr>
          <w:rStyle w:val="C3"/>
          <w:rtl w:val="0"/>
        </w:rPr>
      </w:pPr>
    </w:p>
    <w:p>
      <w:pPr>
        <w:pStyle w:val="P17"/>
        <w:framePr w:w="6658" w:h="480" w:hRule="exact" w:wrap="none" w:vAnchor="page" w:hAnchor="margin" w:x="71" w:y="11154"/>
        <w:rPr>
          <w:rStyle w:val="C13"/>
          <w:rtl w:val="0"/>
        </w:rPr>
      </w:pPr>
      <w:r>
        <w:rPr>
          <w:rStyle w:val="C13"/>
          <w:rtl w:val="0"/>
        </w:rPr>
        <w:t>b) Popsat a vysvětlit postup při sudování mladého piva, odebrat vzorek sudovaného piva pro rozbor</w:t>
      </w:r>
    </w:p>
    <w:p>
      <w:pPr>
        <w:pStyle w:val="P30"/>
        <w:framePr w:w="3921" w:h="607" w:hRule="exact" w:wrap="none" w:vAnchor="page" w:hAnchor="margin" w:x="6800" w:y="11098"/>
        <w:rPr>
          <w:rStyle w:val="C3"/>
          <w:rtl w:val="0"/>
        </w:rPr>
      </w:pPr>
    </w:p>
    <w:p>
      <w:pPr>
        <w:pStyle w:val="P31"/>
        <w:framePr w:w="3839" w:h="480" w:hRule="exact" w:wrap="none" w:vAnchor="page" w:hAnchor="margin" w:x="6856" w:y="11154"/>
        <w:rPr>
          <w:rStyle w:val="C22"/>
          <w:rtl w:val="0"/>
        </w:rPr>
      </w:pPr>
      <w:r>
        <w:rPr>
          <w:rStyle w:val="C22"/>
          <w:rtl w:val="0"/>
        </w:rPr>
        <w:t>Praktické předvedení a ústní ověření</w:t>
      </w:r>
    </w:p>
    <w:p>
      <w:pPr>
        <w:pStyle w:val="P32"/>
        <w:framePr w:w="10710" w:h="248" w:hRule="exact" w:wrap="none" w:vAnchor="page" w:hAnchor="margin" w:x="28" w:y="11819"/>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Pracovník/pracovnice spilky a pivovarského sklepa, 14.6.2026 18:11:23</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Ošetřování a uchovávání pivovarských kvasnic</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Charakterizovat pivovarské kvasinky spodního a svrchního kvašení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Popsat sběr pivovarských kvasnic z kvasných kádí a odstřely kvasnic z cylindrokónických tanků na konci hlavního kvašení</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Ústní ověření</w:t>
      </w:r>
    </w:p>
    <w:p>
      <w:pPr>
        <w:pStyle w:val="P12"/>
        <w:framePr w:w="6710" w:h="831" w:hRule="exact" w:wrap="none" w:vAnchor="page" w:hAnchor="margin" w:x="45" w:y="3953"/>
        <w:rPr>
          <w:rStyle w:val="C3"/>
          <w:rtl w:val="0"/>
        </w:rPr>
      </w:pPr>
    </w:p>
    <w:p>
      <w:pPr>
        <w:pStyle w:val="P13"/>
        <w:framePr w:w="6658" w:h="704" w:hRule="exact" w:wrap="none" w:vAnchor="page" w:hAnchor="margin" w:x="71" w:y="4009"/>
        <w:rPr>
          <w:rStyle w:val="C11"/>
          <w:rtl w:val="0"/>
        </w:rPr>
      </w:pPr>
      <w:r>
        <w:rPr>
          <w:rStyle w:val="C11"/>
          <w:rtl w:val="0"/>
        </w:rPr>
        <w:t>c) Popsat zařízení pro ošetřování a uchovávání pivovarských kvasnic, vysvětlit způsoby ošetřování a uchovávání pivovarských kvasnic po sběru a uvést podmínky při uchovávání pivovarských kvasnic</w:t>
      </w:r>
    </w:p>
    <w:p>
      <w:pPr>
        <w:pStyle w:val="P28"/>
        <w:framePr w:w="3921" w:h="831" w:hRule="exact" w:wrap="none" w:vAnchor="page" w:hAnchor="margin" w:x="6800" w:y="3953"/>
        <w:rPr>
          <w:rStyle w:val="C3"/>
          <w:rtl w:val="0"/>
        </w:rPr>
      </w:pPr>
    </w:p>
    <w:p>
      <w:pPr>
        <w:pStyle w:val="P29"/>
        <w:framePr w:w="3839" w:h="704" w:hRule="exact" w:wrap="none" w:vAnchor="page" w:hAnchor="margin" w:x="6856" w:y="4009"/>
        <w:rPr>
          <w:rStyle w:val="C21"/>
          <w:rtl w:val="0"/>
        </w:rPr>
      </w:pPr>
      <w:r>
        <w:rPr>
          <w:rStyle w:val="C21"/>
          <w:rtl w:val="0"/>
        </w:rPr>
        <w:t>Ústní ověření</w:t>
      </w:r>
    </w:p>
    <w:p>
      <w:pPr>
        <w:pStyle w:val="P16"/>
        <w:framePr w:w="6710" w:h="607" w:hRule="exact" w:wrap="none" w:vAnchor="page" w:hAnchor="margin" w:x="45" w:y="4784"/>
        <w:rPr>
          <w:rStyle w:val="C3"/>
          <w:rtl w:val="0"/>
        </w:rPr>
      </w:pPr>
    </w:p>
    <w:p>
      <w:pPr>
        <w:pStyle w:val="P17"/>
        <w:framePr w:w="6658" w:h="480" w:hRule="exact" w:wrap="none" w:vAnchor="page" w:hAnchor="margin" w:x="71" w:y="4840"/>
        <w:rPr>
          <w:rStyle w:val="C13"/>
          <w:rtl w:val="0"/>
        </w:rPr>
      </w:pPr>
      <w:r>
        <w:rPr>
          <w:rStyle w:val="C13"/>
          <w:rtl w:val="0"/>
        </w:rPr>
        <w:t>d) Vysvětlit základní postupy propagace pivovarských kvasnic a popsat zařízení propagační stanice</w:t>
      </w:r>
    </w:p>
    <w:p>
      <w:pPr>
        <w:pStyle w:val="P30"/>
        <w:framePr w:w="3921" w:h="607" w:hRule="exact" w:wrap="none" w:vAnchor="page" w:hAnchor="margin" w:x="6800" w:y="4784"/>
        <w:rPr>
          <w:rStyle w:val="C3"/>
          <w:rtl w:val="0"/>
        </w:rPr>
      </w:pPr>
    </w:p>
    <w:p>
      <w:pPr>
        <w:pStyle w:val="P31"/>
        <w:framePr w:w="3839" w:h="480" w:hRule="exact" w:wrap="none" w:vAnchor="page" w:hAnchor="margin" w:x="6856" w:y="4840"/>
        <w:rPr>
          <w:rStyle w:val="C22"/>
          <w:rtl w:val="0"/>
        </w:rPr>
      </w:pPr>
      <w:r>
        <w:rPr>
          <w:rStyle w:val="C22"/>
          <w:rtl w:val="0"/>
        </w:rPr>
        <w:t>Ústní ověření</w:t>
      </w:r>
    </w:p>
    <w:p>
      <w:pPr>
        <w:pStyle w:val="P12"/>
        <w:framePr w:w="6710" w:h="376" w:hRule="exact" w:wrap="none" w:vAnchor="page" w:hAnchor="margin" w:x="45" w:y="5391"/>
        <w:rPr>
          <w:rStyle w:val="C3"/>
          <w:rtl w:val="0"/>
        </w:rPr>
      </w:pPr>
    </w:p>
    <w:p>
      <w:pPr>
        <w:pStyle w:val="P13"/>
        <w:framePr w:w="6658" w:h="249" w:hRule="exact" w:wrap="none" w:vAnchor="page" w:hAnchor="margin" w:x="71" w:y="5447"/>
        <w:rPr>
          <w:rStyle w:val="C11"/>
          <w:rtl w:val="0"/>
        </w:rPr>
      </w:pPr>
      <w:r>
        <w:rPr>
          <w:rStyle w:val="C11"/>
          <w:rtl w:val="0"/>
        </w:rPr>
        <w:t>e) Odebrat a zkontrolovat vzorek pivovarských kvasnic</w:t>
      </w:r>
    </w:p>
    <w:p>
      <w:pPr>
        <w:pStyle w:val="P28"/>
        <w:framePr w:w="3921" w:h="376" w:hRule="exact" w:wrap="none" w:vAnchor="page" w:hAnchor="margin" w:x="6800" w:y="5391"/>
        <w:rPr>
          <w:rStyle w:val="C3"/>
          <w:rtl w:val="0"/>
        </w:rPr>
      </w:pPr>
    </w:p>
    <w:p>
      <w:pPr>
        <w:pStyle w:val="P29"/>
        <w:framePr w:w="3839" w:h="249" w:hRule="exact" w:wrap="none" w:vAnchor="page" w:hAnchor="margin" w:x="6856" w:y="5447"/>
        <w:rPr>
          <w:rStyle w:val="C21"/>
          <w:rtl w:val="0"/>
        </w:rPr>
      </w:pPr>
      <w:r>
        <w:rPr>
          <w:rStyle w:val="C21"/>
          <w:rtl w:val="0"/>
        </w:rPr>
        <w:t>Praktické předvedení a ústní ověření</w:t>
      </w:r>
    </w:p>
    <w:p>
      <w:pPr>
        <w:pStyle w:val="P32"/>
        <w:framePr w:w="10710" w:h="248" w:hRule="exact" w:wrap="none" w:vAnchor="page" w:hAnchor="margin" w:x="28" w:y="5880"/>
        <w:rPr>
          <w:rStyle w:val="C23"/>
          <w:rtl w:val="0"/>
        </w:rPr>
      </w:pPr>
      <w:r>
        <w:rPr>
          <w:rStyle w:val="C23"/>
          <w:rtl w:val="0"/>
        </w:rPr>
        <w:t>Je třeba splnit všechna kritéria.</w:t>
      </w:r>
    </w:p>
    <w:p>
      <w:pPr>
        <w:pStyle w:val="P23"/>
        <w:framePr w:w="10710" w:h="340" w:hRule="exact" w:wrap="none" w:vAnchor="page" w:hAnchor="margin" w:x="28" w:y="6316"/>
        <w:rPr>
          <w:rStyle w:val="C18"/>
          <w:rtl w:val="0"/>
        </w:rPr>
      </w:pPr>
      <w:r>
        <w:rPr>
          <w:rStyle w:val="C18"/>
          <w:rtl w:val="0"/>
        </w:rPr>
        <w:t>Řízení a kontrola dokvašování piva</w:t>
      </w:r>
    </w:p>
    <w:p>
      <w:pPr>
        <w:pStyle w:val="P24"/>
        <w:framePr w:w="6713" w:h="376" w:hRule="exact" w:wrap="none" w:vAnchor="page" w:hAnchor="margin" w:x="45" w:y="6755"/>
        <w:rPr>
          <w:rStyle w:val="C3"/>
          <w:rtl w:val="0"/>
        </w:rPr>
      </w:pPr>
    </w:p>
    <w:p>
      <w:pPr>
        <w:pStyle w:val="P25"/>
        <w:framePr w:w="6661" w:h="249" w:hRule="exact" w:wrap="none" w:vAnchor="page" w:hAnchor="margin" w:x="71" w:y="6826"/>
        <w:rPr>
          <w:rStyle w:val="C19"/>
          <w:rtl w:val="0"/>
        </w:rPr>
      </w:pPr>
      <w:r>
        <w:rPr>
          <w:rStyle w:val="C19"/>
          <w:rtl w:val="0"/>
        </w:rPr>
        <w:t>Kritéria hodnocení</w:t>
      </w:r>
    </w:p>
    <w:p>
      <w:pPr>
        <w:pStyle w:val="P26"/>
        <w:framePr w:w="3918" w:h="376" w:hRule="exact" w:wrap="none" w:vAnchor="page" w:hAnchor="margin" w:x="6803" w:y="6755"/>
        <w:rPr>
          <w:rStyle w:val="C3"/>
          <w:rtl w:val="0"/>
        </w:rPr>
      </w:pPr>
    </w:p>
    <w:p>
      <w:pPr>
        <w:pStyle w:val="P27"/>
        <w:framePr w:w="3836" w:h="249" w:hRule="exact" w:wrap="none" w:vAnchor="page" w:hAnchor="margin" w:x="6859" w:y="6826"/>
        <w:rPr>
          <w:rStyle w:val="C20"/>
          <w:rtl w:val="0"/>
        </w:rPr>
      </w:pPr>
      <w:r>
        <w:rPr>
          <w:rStyle w:val="C20"/>
          <w:rtl w:val="0"/>
        </w:rPr>
        <w:t>Způsoby ověření</w:t>
      </w:r>
    </w:p>
    <w:p>
      <w:pPr>
        <w:pStyle w:val="P12"/>
        <w:framePr w:w="6710" w:h="607" w:hRule="exact" w:wrap="none" w:vAnchor="page" w:hAnchor="margin" w:x="45" w:y="7131"/>
        <w:rPr>
          <w:rStyle w:val="C3"/>
          <w:rtl w:val="0"/>
        </w:rPr>
      </w:pPr>
    </w:p>
    <w:p>
      <w:pPr>
        <w:pStyle w:val="P13"/>
        <w:framePr w:w="6658" w:h="480" w:hRule="exact" w:wrap="none" w:vAnchor="page" w:hAnchor="margin" w:x="71" w:y="7187"/>
        <w:rPr>
          <w:rStyle w:val="C11"/>
          <w:rtl w:val="0"/>
        </w:rPr>
      </w:pPr>
      <w:r>
        <w:rPr>
          <w:rStyle w:val="C11"/>
          <w:rtl w:val="0"/>
        </w:rPr>
        <w:t>a) Uvést význam a vysvětlit změny probíhající při dokvašování piva, uvést faktory ovlivňující průběh dokvašování piva</w:t>
      </w:r>
    </w:p>
    <w:p>
      <w:pPr>
        <w:pStyle w:val="P28"/>
        <w:framePr w:w="3921" w:h="607" w:hRule="exact" w:wrap="none" w:vAnchor="page" w:hAnchor="margin" w:x="6800" w:y="7131"/>
        <w:rPr>
          <w:rStyle w:val="C3"/>
          <w:rtl w:val="0"/>
        </w:rPr>
      </w:pPr>
    </w:p>
    <w:p>
      <w:pPr>
        <w:pStyle w:val="P29"/>
        <w:framePr w:w="3839" w:h="480" w:hRule="exact" w:wrap="none" w:vAnchor="page" w:hAnchor="margin" w:x="6856" w:y="7187"/>
        <w:rPr>
          <w:rStyle w:val="C21"/>
          <w:rtl w:val="0"/>
        </w:rPr>
      </w:pPr>
      <w:r>
        <w:rPr>
          <w:rStyle w:val="C21"/>
          <w:rtl w:val="0"/>
        </w:rPr>
        <w:t>Ústní ověření</w:t>
      </w:r>
    </w:p>
    <w:p>
      <w:pPr>
        <w:pStyle w:val="P16"/>
        <w:framePr w:w="6710" w:h="607" w:hRule="exact" w:wrap="none" w:vAnchor="page" w:hAnchor="margin" w:x="45" w:y="7738"/>
        <w:rPr>
          <w:rStyle w:val="C3"/>
          <w:rtl w:val="0"/>
        </w:rPr>
      </w:pPr>
    </w:p>
    <w:p>
      <w:pPr>
        <w:pStyle w:val="P17"/>
        <w:framePr w:w="6658" w:h="480" w:hRule="exact" w:wrap="none" w:vAnchor="page" w:hAnchor="margin" w:x="71" w:y="7794"/>
        <w:rPr>
          <w:rStyle w:val="C13"/>
          <w:rtl w:val="0"/>
        </w:rPr>
      </w:pPr>
      <w:r>
        <w:rPr>
          <w:rStyle w:val="C13"/>
          <w:rtl w:val="0"/>
        </w:rPr>
        <w:t>b) Popsat nádoby pro dokvašování a zrání piva a ostatní zařízení ležáckého sklepa</w:t>
      </w:r>
    </w:p>
    <w:p>
      <w:pPr>
        <w:pStyle w:val="P30"/>
        <w:framePr w:w="3921" w:h="607" w:hRule="exact" w:wrap="none" w:vAnchor="page" w:hAnchor="margin" w:x="6800" w:y="7738"/>
        <w:rPr>
          <w:rStyle w:val="C3"/>
          <w:rtl w:val="0"/>
        </w:rPr>
      </w:pPr>
    </w:p>
    <w:p>
      <w:pPr>
        <w:pStyle w:val="P31"/>
        <w:framePr w:w="3839" w:h="480" w:hRule="exact" w:wrap="none" w:vAnchor="page" w:hAnchor="margin" w:x="6856" w:y="7794"/>
        <w:rPr>
          <w:rStyle w:val="C22"/>
          <w:rtl w:val="0"/>
        </w:rPr>
      </w:pPr>
      <w:r>
        <w:rPr>
          <w:rStyle w:val="C22"/>
          <w:rtl w:val="0"/>
        </w:rPr>
        <w:t>Ústní ověření</w:t>
      </w:r>
    </w:p>
    <w:p>
      <w:pPr>
        <w:pStyle w:val="P12"/>
        <w:framePr w:w="6710" w:h="1280" w:hRule="exact" w:wrap="none" w:vAnchor="page" w:hAnchor="margin" w:x="45" w:y="8345"/>
        <w:rPr>
          <w:rStyle w:val="C3"/>
          <w:rtl w:val="0"/>
        </w:rPr>
      </w:pPr>
    </w:p>
    <w:p>
      <w:pPr>
        <w:pStyle w:val="P13"/>
        <w:framePr w:w="6658" w:h="1153" w:hRule="exact" w:wrap="none" w:vAnchor="page" w:hAnchor="margin" w:x="71" w:y="8401"/>
        <w:rPr>
          <w:rStyle w:val="C11"/>
          <w:rtl w:val="0"/>
        </w:rPr>
      </w:pPr>
      <w:r>
        <w:rPr>
          <w:rStyle w:val="C11"/>
          <w:rtl w:val="0"/>
        </w:rPr>
        <w:t>c) Uvést technologické postupy dokvašování a zrání při výrobě různých druhů piv, popsat fáze dokvašování piva, uvést podmínky při dokvašování piva a zkontrolovat průběh dokvašování piva – kontrola hradicího tlaku, odběr vzorku piva, kontrola senzorických vlastností piva, prokvašení piva a teploty</w:t>
      </w:r>
    </w:p>
    <w:p>
      <w:pPr>
        <w:pStyle w:val="P28"/>
        <w:framePr w:w="3921" w:h="1280" w:hRule="exact" w:wrap="none" w:vAnchor="page" w:hAnchor="margin" w:x="6800" w:y="8345"/>
        <w:rPr>
          <w:rStyle w:val="C3"/>
          <w:rtl w:val="0"/>
        </w:rPr>
      </w:pPr>
    </w:p>
    <w:p>
      <w:pPr>
        <w:pStyle w:val="P29"/>
        <w:framePr w:w="3839" w:h="1153" w:hRule="exact" w:wrap="none" w:vAnchor="page" w:hAnchor="margin" w:x="6856" w:y="8401"/>
        <w:rPr>
          <w:rStyle w:val="C21"/>
          <w:rtl w:val="0"/>
        </w:rPr>
      </w:pPr>
      <w:r>
        <w:rPr>
          <w:rStyle w:val="C21"/>
          <w:rtl w:val="0"/>
        </w:rPr>
        <w:t>Praktické předvedení a ústní ověření</w:t>
      </w:r>
    </w:p>
    <w:p>
      <w:pPr>
        <w:pStyle w:val="P16"/>
        <w:framePr w:w="6710" w:h="376" w:hRule="exact" w:wrap="none" w:vAnchor="page" w:hAnchor="margin" w:x="45" w:y="9625"/>
        <w:rPr>
          <w:rStyle w:val="C3"/>
          <w:rtl w:val="0"/>
        </w:rPr>
      </w:pPr>
    </w:p>
    <w:p>
      <w:pPr>
        <w:pStyle w:val="P17"/>
        <w:framePr w:w="6658" w:h="249" w:hRule="exact" w:wrap="none" w:vAnchor="page" w:hAnchor="margin" w:x="71" w:y="9681"/>
        <w:rPr>
          <w:rStyle w:val="C13"/>
          <w:rtl w:val="0"/>
        </w:rPr>
      </w:pPr>
      <w:r>
        <w:rPr>
          <w:rStyle w:val="C13"/>
          <w:rtl w:val="0"/>
        </w:rPr>
        <w:t>d) Popsat postup narážení a vyprazdňování ležáckých nádob</w:t>
      </w:r>
    </w:p>
    <w:p>
      <w:pPr>
        <w:pStyle w:val="P30"/>
        <w:framePr w:w="3921" w:h="376" w:hRule="exact" w:wrap="none" w:vAnchor="page" w:hAnchor="margin" w:x="6800" w:y="9625"/>
        <w:rPr>
          <w:rStyle w:val="C3"/>
          <w:rtl w:val="0"/>
        </w:rPr>
      </w:pPr>
    </w:p>
    <w:p>
      <w:pPr>
        <w:pStyle w:val="P31"/>
        <w:framePr w:w="3839" w:h="249" w:hRule="exact" w:wrap="none" w:vAnchor="page" w:hAnchor="margin" w:x="6856" w:y="9681"/>
        <w:rPr>
          <w:rStyle w:val="C22"/>
          <w:rtl w:val="0"/>
        </w:rPr>
      </w:pPr>
      <w:r>
        <w:rPr>
          <w:rStyle w:val="C22"/>
          <w:rtl w:val="0"/>
        </w:rPr>
        <w:t>Ústní ověření</w:t>
      </w:r>
    </w:p>
    <w:p>
      <w:pPr>
        <w:pStyle w:val="P32"/>
        <w:framePr w:w="10710" w:h="248" w:hRule="exact" w:wrap="none" w:vAnchor="page" w:hAnchor="margin" w:x="28" w:y="10114"/>
        <w:rPr>
          <w:rStyle w:val="C23"/>
          <w:rtl w:val="0"/>
        </w:rPr>
      </w:pPr>
      <w:r>
        <w:rPr>
          <w:rStyle w:val="C23"/>
          <w:rtl w:val="0"/>
        </w:rPr>
        <w:t>Je třeba splnit všechna kritéria.</w:t>
      </w:r>
    </w:p>
    <w:p>
      <w:pPr>
        <w:pStyle w:val="P23"/>
        <w:framePr w:w="10710" w:h="340" w:hRule="exact" w:wrap="none" w:vAnchor="page" w:hAnchor="margin" w:x="28" w:y="10550"/>
        <w:rPr>
          <w:rStyle w:val="C18"/>
          <w:rtl w:val="0"/>
        </w:rPr>
      </w:pPr>
      <w:r>
        <w:rPr>
          <w:rStyle w:val="C18"/>
          <w:rtl w:val="0"/>
        </w:rPr>
        <w:t>Sanitace zařízení spilky a pivovarského sklepa</w:t>
      </w:r>
    </w:p>
    <w:p>
      <w:pPr>
        <w:pStyle w:val="P24"/>
        <w:framePr w:w="6713" w:h="376" w:hRule="exact" w:wrap="none" w:vAnchor="page" w:hAnchor="margin" w:x="45" w:y="10989"/>
        <w:rPr>
          <w:rStyle w:val="C3"/>
          <w:rtl w:val="0"/>
        </w:rPr>
      </w:pPr>
    </w:p>
    <w:p>
      <w:pPr>
        <w:pStyle w:val="P25"/>
        <w:framePr w:w="6661" w:h="249" w:hRule="exact" w:wrap="none" w:vAnchor="page" w:hAnchor="margin" w:x="71" w:y="11060"/>
        <w:rPr>
          <w:rStyle w:val="C19"/>
          <w:rtl w:val="0"/>
        </w:rPr>
      </w:pPr>
      <w:r>
        <w:rPr>
          <w:rStyle w:val="C19"/>
          <w:rtl w:val="0"/>
        </w:rPr>
        <w:t>Kritéria hodnocení</w:t>
      </w:r>
    </w:p>
    <w:p>
      <w:pPr>
        <w:pStyle w:val="P26"/>
        <w:framePr w:w="3918" w:h="376" w:hRule="exact" w:wrap="none" w:vAnchor="page" w:hAnchor="margin" w:x="6803" w:y="10989"/>
        <w:rPr>
          <w:rStyle w:val="C3"/>
          <w:rtl w:val="0"/>
        </w:rPr>
      </w:pPr>
    </w:p>
    <w:p>
      <w:pPr>
        <w:pStyle w:val="P27"/>
        <w:framePr w:w="3836" w:h="249" w:hRule="exact" w:wrap="none" w:vAnchor="page" w:hAnchor="margin" w:x="6859" w:y="11060"/>
        <w:rPr>
          <w:rStyle w:val="C20"/>
          <w:rtl w:val="0"/>
        </w:rPr>
      </w:pPr>
      <w:r>
        <w:rPr>
          <w:rStyle w:val="C20"/>
          <w:rtl w:val="0"/>
        </w:rPr>
        <w:t>Způsoby ověření</w:t>
      </w:r>
    </w:p>
    <w:p>
      <w:pPr>
        <w:pStyle w:val="P12"/>
        <w:framePr w:w="6710" w:h="607" w:hRule="exact" w:wrap="none" w:vAnchor="page" w:hAnchor="margin" w:x="45" w:y="11366"/>
        <w:rPr>
          <w:rStyle w:val="C3"/>
          <w:rtl w:val="0"/>
        </w:rPr>
      </w:pPr>
    </w:p>
    <w:p>
      <w:pPr>
        <w:pStyle w:val="P13"/>
        <w:framePr w:w="6658" w:h="480" w:hRule="exact" w:wrap="none" w:vAnchor="page" w:hAnchor="margin" w:x="71" w:y="11422"/>
        <w:rPr>
          <w:rStyle w:val="C11"/>
          <w:rtl w:val="0"/>
        </w:rPr>
      </w:pPr>
      <w:r>
        <w:rPr>
          <w:rStyle w:val="C11"/>
          <w:rtl w:val="0"/>
        </w:rPr>
        <w:t>a) Vyjmenovat a dodržovat obecné zásady správné výrobní a hygienické praxe</w:t>
      </w:r>
    </w:p>
    <w:p>
      <w:pPr>
        <w:pStyle w:val="P28"/>
        <w:framePr w:w="3921" w:h="607" w:hRule="exact" w:wrap="none" w:vAnchor="page" w:hAnchor="margin" w:x="6800" w:y="11366"/>
        <w:rPr>
          <w:rStyle w:val="C3"/>
          <w:rtl w:val="0"/>
        </w:rPr>
      </w:pPr>
    </w:p>
    <w:p>
      <w:pPr>
        <w:pStyle w:val="P29"/>
        <w:framePr w:w="3839" w:h="480" w:hRule="exact" w:wrap="none" w:vAnchor="page" w:hAnchor="margin" w:x="6856" w:y="11422"/>
        <w:rPr>
          <w:rStyle w:val="C21"/>
          <w:rtl w:val="0"/>
        </w:rPr>
      </w:pPr>
      <w:r>
        <w:rPr>
          <w:rStyle w:val="C21"/>
          <w:rtl w:val="0"/>
        </w:rPr>
        <w:t>Praktické předvedení a ústní ověření</w:t>
      </w:r>
    </w:p>
    <w:p>
      <w:pPr>
        <w:pStyle w:val="P16"/>
        <w:framePr w:w="6710" w:h="607" w:hRule="exact" w:wrap="none" w:vAnchor="page" w:hAnchor="margin" w:x="45" w:y="11972"/>
        <w:rPr>
          <w:rStyle w:val="C3"/>
          <w:rtl w:val="0"/>
        </w:rPr>
      </w:pPr>
    </w:p>
    <w:p>
      <w:pPr>
        <w:pStyle w:val="P17"/>
        <w:framePr w:w="6658" w:h="480" w:hRule="exact" w:wrap="none" w:vAnchor="page" w:hAnchor="margin" w:x="71" w:y="12028"/>
        <w:rPr>
          <w:rStyle w:val="C13"/>
          <w:rtl w:val="0"/>
        </w:rPr>
      </w:pPr>
      <w:r>
        <w:rPr>
          <w:rStyle w:val="C13"/>
          <w:rtl w:val="0"/>
        </w:rPr>
        <w:t>b) Vysvětlit význam sanitace a uvést způsoby sanitace technologického zařízení spilky a pivovarského sklepa</w:t>
      </w:r>
    </w:p>
    <w:p>
      <w:pPr>
        <w:pStyle w:val="P30"/>
        <w:framePr w:w="3921" w:h="607" w:hRule="exact" w:wrap="none" w:vAnchor="page" w:hAnchor="margin" w:x="6800" w:y="11972"/>
        <w:rPr>
          <w:rStyle w:val="C3"/>
          <w:rtl w:val="0"/>
        </w:rPr>
      </w:pPr>
    </w:p>
    <w:p>
      <w:pPr>
        <w:pStyle w:val="P31"/>
        <w:framePr w:w="3839" w:h="480" w:hRule="exact" w:wrap="none" w:vAnchor="page" w:hAnchor="margin" w:x="6856" w:y="12028"/>
        <w:rPr>
          <w:rStyle w:val="C22"/>
          <w:rtl w:val="0"/>
        </w:rPr>
      </w:pPr>
      <w:r>
        <w:rPr>
          <w:rStyle w:val="C22"/>
          <w:rtl w:val="0"/>
        </w:rPr>
        <w:t>Ústní ověření</w:t>
      </w:r>
    </w:p>
    <w:p>
      <w:pPr>
        <w:pStyle w:val="P12"/>
        <w:framePr w:w="6710" w:h="376" w:hRule="exact" w:wrap="none" w:vAnchor="page" w:hAnchor="margin" w:x="45" w:y="12579"/>
        <w:rPr>
          <w:rStyle w:val="C3"/>
          <w:rtl w:val="0"/>
        </w:rPr>
      </w:pPr>
    </w:p>
    <w:p>
      <w:pPr>
        <w:pStyle w:val="P13"/>
        <w:framePr w:w="6658" w:h="249" w:hRule="exact" w:wrap="none" w:vAnchor="page" w:hAnchor="margin" w:x="71" w:y="12635"/>
        <w:rPr>
          <w:rStyle w:val="C11"/>
          <w:rtl w:val="0"/>
        </w:rPr>
      </w:pPr>
      <w:r>
        <w:rPr>
          <w:rStyle w:val="C11"/>
          <w:rtl w:val="0"/>
        </w:rPr>
        <w:t>c) Provést sanitaci určeného technologického zařízení</w:t>
      </w:r>
    </w:p>
    <w:p>
      <w:pPr>
        <w:pStyle w:val="P28"/>
        <w:framePr w:w="3921" w:h="376" w:hRule="exact" w:wrap="none" w:vAnchor="page" w:hAnchor="margin" w:x="6800" w:y="12579"/>
        <w:rPr>
          <w:rStyle w:val="C3"/>
          <w:rtl w:val="0"/>
        </w:rPr>
      </w:pPr>
    </w:p>
    <w:p>
      <w:pPr>
        <w:pStyle w:val="P29"/>
        <w:framePr w:w="3839" w:h="249" w:hRule="exact" w:wrap="none" w:vAnchor="page" w:hAnchor="margin" w:x="6856" w:y="12635"/>
        <w:rPr>
          <w:rStyle w:val="C21"/>
          <w:rtl w:val="0"/>
        </w:rPr>
      </w:pPr>
      <w:r>
        <w:rPr>
          <w:rStyle w:val="C21"/>
          <w:rtl w:val="0"/>
        </w:rPr>
        <w:t>Praktické předvedení</w:t>
      </w:r>
    </w:p>
    <w:p>
      <w:pPr>
        <w:pStyle w:val="P32"/>
        <w:framePr w:w="10710" w:h="248" w:hRule="exact" w:wrap="none" w:vAnchor="page" w:hAnchor="margin" w:x="28" w:y="13069"/>
        <w:rPr>
          <w:rStyle w:val="C23"/>
          <w:rtl w:val="0"/>
        </w:rPr>
      </w:pPr>
      <w:r>
        <w:rPr>
          <w:rStyle w:val="C23"/>
          <w:rtl w:val="0"/>
        </w:rPr>
        <w:t>Je třeba splnit všechna kritéria.</w:t>
      </w:r>
    </w:p>
    <w:p>
      <w:pPr>
        <w:pStyle w:val="P23"/>
        <w:framePr w:w="10710" w:h="340" w:hRule="exact" w:wrap="none" w:vAnchor="page" w:hAnchor="margin" w:x="28" w:y="13505"/>
        <w:rPr>
          <w:rStyle w:val="C18"/>
          <w:rtl w:val="0"/>
        </w:rPr>
      </w:pPr>
      <w:r>
        <w:rPr>
          <w:rStyle w:val="C18"/>
          <w:rtl w:val="0"/>
        </w:rPr>
        <w:t>Dodržování BOZP a požární ochrany při výrobě piva</w:t>
      </w:r>
    </w:p>
    <w:p>
      <w:pPr>
        <w:pStyle w:val="P24"/>
        <w:framePr w:w="6713" w:h="376" w:hRule="exact" w:wrap="none" w:vAnchor="page" w:hAnchor="margin" w:x="45" w:y="13944"/>
        <w:rPr>
          <w:rStyle w:val="C3"/>
          <w:rtl w:val="0"/>
        </w:rPr>
      </w:pPr>
    </w:p>
    <w:p>
      <w:pPr>
        <w:pStyle w:val="P25"/>
        <w:framePr w:w="6661" w:h="249" w:hRule="exact" w:wrap="none" w:vAnchor="page" w:hAnchor="margin" w:x="71" w:y="14015"/>
        <w:rPr>
          <w:rStyle w:val="C19"/>
          <w:rtl w:val="0"/>
        </w:rPr>
      </w:pPr>
      <w:r>
        <w:rPr>
          <w:rStyle w:val="C19"/>
          <w:rtl w:val="0"/>
        </w:rPr>
        <w:t>Kritéria hodnocení</w:t>
      </w:r>
    </w:p>
    <w:p>
      <w:pPr>
        <w:pStyle w:val="P26"/>
        <w:framePr w:w="3918" w:h="376" w:hRule="exact" w:wrap="none" w:vAnchor="page" w:hAnchor="margin" w:x="6803" w:y="13944"/>
        <w:rPr>
          <w:rStyle w:val="C3"/>
          <w:rtl w:val="0"/>
        </w:rPr>
      </w:pPr>
    </w:p>
    <w:p>
      <w:pPr>
        <w:pStyle w:val="P27"/>
        <w:framePr w:w="3836" w:h="249" w:hRule="exact" w:wrap="none" w:vAnchor="page" w:hAnchor="margin" w:x="6859" w:y="14015"/>
        <w:rPr>
          <w:rStyle w:val="C20"/>
          <w:rtl w:val="0"/>
        </w:rPr>
      </w:pPr>
      <w:r>
        <w:rPr>
          <w:rStyle w:val="C20"/>
          <w:rtl w:val="0"/>
        </w:rPr>
        <w:t>Způsoby ověření</w:t>
      </w:r>
    </w:p>
    <w:p>
      <w:pPr>
        <w:pStyle w:val="P12"/>
        <w:framePr w:w="6710" w:h="607" w:hRule="exact" w:wrap="none" w:vAnchor="page" w:hAnchor="margin" w:x="45" w:y="14320"/>
        <w:rPr>
          <w:rStyle w:val="C3"/>
          <w:rtl w:val="0"/>
        </w:rPr>
      </w:pPr>
    </w:p>
    <w:p>
      <w:pPr>
        <w:pStyle w:val="P13"/>
        <w:framePr w:w="6658" w:h="480" w:hRule="exact" w:wrap="none" w:vAnchor="page" w:hAnchor="margin" w:x="71" w:y="14376"/>
        <w:rPr>
          <w:rStyle w:val="C11"/>
          <w:rtl w:val="0"/>
        </w:rPr>
      </w:pPr>
      <w:r>
        <w:rPr>
          <w:rStyle w:val="C11"/>
          <w:rtl w:val="0"/>
        </w:rPr>
        <w:t>a) Uvést pravidla pro správné nakládání s čisticími a dezinfekčními prostředky</w:t>
      </w:r>
    </w:p>
    <w:p>
      <w:pPr>
        <w:pStyle w:val="P28"/>
        <w:framePr w:w="3921" w:h="607" w:hRule="exact" w:wrap="none" w:vAnchor="page" w:hAnchor="margin" w:x="6800" w:y="14320"/>
        <w:rPr>
          <w:rStyle w:val="C3"/>
          <w:rtl w:val="0"/>
        </w:rPr>
      </w:pPr>
    </w:p>
    <w:p>
      <w:pPr>
        <w:pStyle w:val="P29"/>
        <w:framePr w:w="3839" w:h="480" w:hRule="exact" w:wrap="none" w:vAnchor="page" w:hAnchor="margin" w:x="6856" w:y="14376"/>
        <w:rPr>
          <w:rStyle w:val="C21"/>
          <w:rtl w:val="0"/>
        </w:rPr>
      </w:pPr>
      <w:r>
        <w:rPr>
          <w:rStyle w:val="C21"/>
          <w:rtl w:val="0"/>
        </w:rPr>
        <w:t>Ústní ověření</w:t>
      </w:r>
    </w:p>
    <w:p>
      <w:pPr>
        <w:pStyle w:val="P16"/>
        <w:framePr w:w="6710" w:h="376" w:hRule="exact" w:wrap="none" w:vAnchor="page" w:hAnchor="margin" w:x="45" w:y="14927"/>
        <w:rPr>
          <w:rStyle w:val="C3"/>
          <w:rtl w:val="0"/>
        </w:rPr>
      </w:pPr>
    </w:p>
    <w:p>
      <w:pPr>
        <w:pStyle w:val="P17"/>
        <w:framePr w:w="6658" w:h="249" w:hRule="exact" w:wrap="none" w:vAnchor="page" w:hAnchor="margin" w:x="71" w:y="14983"/>
        <w:rPr>
          <w:rStyle w:val="C13"/>
          <w:rtl w:val="0"/>
        </w:rPr>
      </w:pPr>
      <w:r>
        <w:rPr>
          <w:rStyle w:val="C13"/>
          <w:rtl w:val="0"/>
        </w:rPr>
        <w:t>b) Uvést hlavní zásady BOZP a PO a dodržovat je při práci při výrobě piva</w:t>
      </w:r>
    </w:p>
    <w:p>
      <w:pPr>
        <w:pStyle w:val="P30"/>
        <w:framePr w:w="3921" w:h="376" w:hRule="exact" w:wrap="none" w:vAnchor="page" w:hAnchor="margin" w:x="6800" w:y="14927"/>
        <w:rPr>
          <w:rStyle w:val="C3"/>
          <w:rtl w:val="0"/>
        </w:rPr>
      </w:pPr>
    </w:p>
    <w:p>
      <w:pPr>
        <w:pStyle w:val="P31"/>
        <w:framePr w:w="3839" w:h="249" w:hRule="exact" w:wrap="none" w:vAnchor="page" w:hAnchor="margin" w:x="6856" w:y="14983"/>
        <w:rPr>
          <w:rStyle w:val="C22"/>
          <w:rtl w:val="0"/>
        </w:rPr>
      </w:pPr>
      <w:r>
        <w:rPr>
          <w:rStyle w:val="C22"/>
          <w:rtl w:val="0"/>
        </w:rPr>
        <w:t>Praktické předvedení a ústní ověření</w:t>
      </w:r>
    </w:p>
    <w:p>
      <w:pPr>
        <w:pStyle w:val="P32"/>
        <w:framePr w:w="10710" w:h="248" w:hRule="exact" w:wrap="none" w:vAnchor="page" w:hAnchor="margin" w:x="28" w:y="15416"/>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Pracovník/pracovnice spilky a pivovarského sklepa, 14.6.2026 18:11:23</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75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0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0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40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0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vykonání zkoušky je vyžadována a prokazuje se lékařským potvrzením (odkaz na povolání v NSP –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"https://www.nsp.cz/jednotka-prace/pivovarnik-a-sladovnik" \l "zdravotni-zpusobilost"</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https://www.nsp.cz/jednotka-prace/pivovarnik-a-sladovnik#zdravotni-zpusobilost</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40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0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Zkouška probíhá v reálném provozu spilky a pivovarského sklepa, kde se kritérium b) kompetence "Výroba mladého piva", kritérium c) kompetence "Ošetřování a uchovávání pivovarských kvasnic" a </w:t>
      </w:r>
    </w:p>
    <w:p>
      <w:pPr>
        <w:keepNext w:val="0"/>
        <w:keepLines w:val="0"/>
        <w:framePr w:w="10766" w:h="40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kritérium b) kompetence "Řízení a kontrola dokvašování piva" ověřují popisem konkrétního zařízení.</w:t>
      </w:r>
    </w:p>
    <w:p>
      <w:pPr>
        <w:keepNext w:val="0"/>
        <w:keepLines w:val="0"/>
        <w:framePr w:w="10766" w:h="40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ověřuje kompetenci „Dodržování BOZP a požární ochrany při výrobě piva“ kritérium b) průběžně při zkoušce během plnění příslušných odborných způsobilostí.</w:t>
      </w:r>
    </w:p>
    <w:p>
      <w:pPr>
        <w:keepNext w:val="0"/>
        <w:keepLines w:val="0"/>
        <w:framePr w:w="10766" w:h="40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je posuzován rovněž dohled nad hospodárným využíváním surovin, dodržování ekologických principů při výrobě, bezpečné provádění všech úkonů a časové zvládání jednotlivých operací.</w:t>
      </w:r>
    </w:p>
    <w:p>
      <w:pPr>
        <w:pStyle w:val="P33"/>
        <w:framePr w:w="10766" w:h="1837" w:hRule="exact" w:wrap="none" w:vAnchor="page" w:hAnchor="margin" w:x="0" w:y="7131"/>
        <w:rPr>
          <w:rStyle w:val="C3"/>
          <w:rtl w:val="0"/>
        </w:rPr>
      </w:pPr>
    </w:p>
    <w:p>
      <w:pPr>
        <w:pStyle w:val="P35"/>
        <w:framePr w:w="10710" w:h="340" w:hRule="exact" w:wrap="none" w:vAnchor="page" w:hAnchor="margin" w:x="28" w:y="7131"/>
        <w:rPr>
          <w:rStyle w:val="C25"/>
          <w:rtl w:val="0"/>
        </w:rPr>
      </w:pPr>
      <w:r>
        <w:rPr>
          <w:rStyle w:val="C25"/>
          <w:rtl w:val="0"/>
        </w:rPr>
        <w:t>Výsledné hodnocení</w:t>
      </w:r>
    </w:p>
    <w:p>
      <w:pPr>
        <w:keepNext w:val="0"/>
        <w:keepLines w:val="0"/>
        <w:framePr w:w="10766" w:h="1497" w:hRule="exact" w:wrap="none" w:vAnchor="page" w:hAnchor="margin" w:x="0" w:y="74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9195"/>
        <w:rPr>
          <w:rStyle w:val="C3"/>
          <w:rtl w:val="0"/>
        </w:rPr>
      </w:pPr>
    </w:p>
    <w:p>
      <w:pPr>
        <w:pStyle w:val="P35"/>
        <w:framePr w:w="10710" w:h="340" w:hRule="exact" w:wrap="none" w:vAnchor="page" w:hAnchor="margin" w:x="28" w:y="9195"/>
        <w:rPr>
          <w:rStyle w:val="C25"/>
          <w:rtl w:val="0"/>
        </w:rPr>
      </w:pPr>
      <w:r>
        <w:rPr>
          <w:rStyle w:val="C25"/>
          <w:rtl w:val="0"/>
        </w:rPr>
        <w:t>Počet zkoušejících</w:t>
      </w:r>
    </w:p>
    <w:p>
      <w:pPr>
        <w:keepNext w:val="0"/>
        <w:keepLines w:val="0"/>
        <w:framePr w:w="10766" w:h="1036" w:hRule="exact" w:wrap="none" w:vAnchor="page" w:hAnchor="margin" w:x="0" w:y="953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Pracovník/pracovnice spilky a pivovarského sklepa, 14.6.2026 18:11:23</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5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50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pivovarnictví a střední vzdělání s maturitní zkouškou a alespoň 5 let odborné praxe v oblasti pivovarské výroby nebo ve funkci učitele odborného výcviku nebo praktického vyučování v oboru vzdělání zaměřeném na výrobu piva.</w:t>
      </w:r>
    </w:p>
    <w:p>
      <w:pPr>
        <w:keepNext w:val="0"/>
        <w:keepLines w:val="1"/>
        <w:framePr w:w="10766" w:h="850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potravinářství a alespoň 5 let odborné praxe v oblasti pivovarské výroby nebo ve funkci učitele odborného výcviku nebo praktického vyučování v oboru vzdělání zaměřeném na výrobu piva.</w:t>
      </w:r>
    </w:p>
    <w:p>
      <w:pPr>
        <w:keepNext w:val="0"/>
        <w:keepLines w:val="1"/>
        <w:framePr w:w="10766" w:h="850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potravinářství a alespoň 5 let odborné praxe v oblasti pivovarské výroby nebo ve funkci učitele odborného výcviku nebo praktického vyučování v oboru vzdělání zaměřeném na výrobu piva.</w:t>
      </w:r>
    </w:p>
    <w:p>
      <w:pPr>
        <w:keepNext w:val="0"/>
        <w:keepLines w:val="1"/>
        <w:framePr w:w="10766" w:h="850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potravinářskou technologii a alespoň 5 let odborné praxe v oblasti pivovarské výroby nebo ve funkci učitele odborných předmětů nebo odborného výcviku nebo praktického vyučování v oboru vzdělání zaměřeném na výrobu piva.</w:t>
      </w:r>
    </w:p>
    <w:p>
      <w:pPr>
        <w:keepNext w:val="0"/>
        <w:keepLines w:val="1"/>
        <w:framePr w:w="10766" w:h="850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29-100-H Pracovník/pracovnice spilky a pivovarského sklepa + střední vzdělání s maturitní zkouškou v oblasti potravinářství a alespoň 5 let odborné praxe v oblasti pivovarské výroby.</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50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50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Ministersvo zemědělství, www.eagri.cz.</w:t>
      </w:r>
    </w:p>
    <w:p>
      <w:pPr>
        <w:pStyle w:val="P33"/>
        <w:framePr w:w="10766" w:h="3570" w:hRule="exact" w:wrap="none" w:vAnchor="page" w:hAnchor="margin" w:x="0" w:y="11434"/>
        <w:rPr>
          <w:rStyle w:val="C3"/>
          <w:rtl w:val="0"/>
        </w:rPr>
      </w:pPr>
    </w:p>
    <w:p>
      <w:pPr>
        <w:pStyle w:val="P35"/>
        <w:framePr w:w="10710" w:h="340" w:hRule="exact" w:wrap="none" w:vAnchor="page" w:hAnchor="margin" w:x="28" w:y="11434"/>
        <w:rPr>
          <w:rStyle w:val="C25"/>
          <w:rtl w:val="0"/>
        </w:rPr>
      </w:pPr>
      <w:r>
        <w:rPr>
          <w:rStyle w:val="C25"/>
          <w:rtl w:val="0"/>
        </w:rPr>
        <w:t>Nezbytné materiální a technické předpoklady pro provedení zkoušky</w:t>
      </w:r>
    </w:p>
    <w:p>
      <w:pPr>
        <w:keepNext w:val="0"/>
        <w:keepLines w:val="1"/>
        <w:framePr w:w="10766" w:h="3230" w:hRule="exact" w:wrap="none" w:vAnchor="page" w:hAnchor="margin" w:x="0" w:y="1177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•spilka a ležácký sklep pivovaru, CKT (cylindrokónické tanky) a provozy související s hlavním kvašením a dokvašováním piva včetně technologického vybavení</w:t>
      </w:r>
    </w:p>
    <w:p>
      <w:pPr>
        <w:keepNext w:val="0"/>
        <w:keepLines w:val="1"/>
        <w:framePr w:w="10766" w:h="3230" w:hRule="exact" w:wrap="none" w:vAnchor="page" w:hAnchor="margin" w:x="0" w:y="1177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•mladina, pivovarské kvasnice, pivo ve stádiu hlavního kvašení a dokvašování</w:t>
      </w:r>
    </w:p>
    <w:p>
      <w:pPr>
        <w:keepNext w:val="0"/>
        <w:keepLines w:val="1"/>
        <w:framePr w:w="10766" w:h="3230" w:hRule="exact" w:wrap="none" w:vAnchor="page" w:hAnchor="margin" w:x="0" w:y="1177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•čisticí a dezinfekční prostředky</w:t>
      </w:r>
    </w:p>
    <w:p>
      <w:pPr>
        <w:keepNext w:val="0"/>
        <w:keepLines w:val="1"/>
        <w:framePr w:w="10766" w:h="3230" w:hRule="exact" w:wrap="none" w:vAnchor="page" w:hAnchor="margin" w:x="0" w:y="1177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•technologická média (voda, pára, elektrická energie)</w:t>
      </w:r>
    </w:p>
    <w:p>
      <w:pPr>
        <w:keepNext w:val="0"/>
        <w:keepLines w:val="1"/>
        <w:framePr w:w="10766" w:h="3230" w:hRule="exact" w:wrap="none" w:vAnchor="page" w:hAnchor="margin" w:x="0" w:y="1177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•sacharometr, teploměr, nádoby a nástroje na odebírání vzorků</w:t>
      </w:r>
    </w:p>
    <w:p>
      <w:pPr>
        <w:keepNext w:val="0"/>
        <w:keepLines w:val="1"/>
        <w:framePr w:w="10766" w:h="3230" w:hRule="exact" w:wrap="none" w:vAnchor="page" w:hAnchor="margin" w:x="0" w:y="1177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pracovní prostředky</w:t>
      </w:r>
    </w:p>
    <w:p>
      <w:pPr>
        <w:keepNext w:val="0"/>
        <w:keepLines w:val="0"/>
        <w:framePr w:w="10766" w:h="3230" w:hRule="exact" w:wrap="none" w:vAnchor="page" w:hAnchor="margin" w:x="0" w:y="1177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230" w:hRule="exact" w:wrap="none" w:vAnchor="page" w:hAnchor="margin" w:x="0" w:y="1177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Pracovník/pracovnice spilky a pivovarského sklepa, 14.6.2026 18:11:23</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3 až 5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Pracovník/pracovnice spilky a pivovarského sklepa, 14.6.2026 18:11:23</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potravinářství a krmivářství, ustavená a licencovaná pro tuto činnost HK ČR, SP ČR a AK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Potravinářská komora</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Výzkumný ústav pivovarský a sladařský, a. s, Lípová 15, 120 44 Praha 2</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obchodu, služeb a podnikání a Vyšší odborná škola, České Budějovice, Kněžskodvorská 33/A</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Vysoká škola chemicko-technologická v Praze</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Pracovník/pracovnice spilky a pivovarského sklepa, 14.6.2026 18:11:23</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FB2A35D"/>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B7B9D8F"/>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34D3DE03"/>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