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EB304" Type="http://schemas.openxmlformats.org/officeDocument/2006/relationships/officeDocument" Target="/word/document.xml" /><Relationship Id="coreR443EB304" Type="http://schemas.openxmlformats.org/package/2006/relationships/metadata/core-properties" Target="/docProps/core.xml" /><Relationship Id="customR443EB3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Výrobce obuvnických kopyt, 1.11.2026 2:47:22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obuvnických kopyt, 1.11.2026 2:47:22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1.11.2026 2:47:22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1.11.2026 2:47:22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kopyt, 1.11.2026 2:47:22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kopyt, 1.11.2026 2:47:22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kopyt, 1.11.2026 2:47:23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 obuvnických kopyt, 1.11.2026 2:47:23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D63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4A04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8D2E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