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BBEC0" Type="http://schemas.openxmlformats.org/officeDocument/2006/relationships/officeDocument" Target="/word/document.xml" /><Relationship Id="coreR589BBEC0" Type="http://schemas.openxmlformats.org/package/2006/relationships/metadata/core-properties" Target="/docProps/core.xml" /><Relationship Id="customR589BB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29.10.2026 4:08:22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29.10.2026 4:08:22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29.10.2026 4:08:22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