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F36B4" Type="http://schemas.openxmlformats.org/officeDocument/2006/relationships/officeDocument" Target="/word/document.xml" /><Relationship Id="coreR140F36B4" Type="http://schemas.openxmlformats.org/package/2006/relationships/metadata/core-properties" Target="/docProps/core.xml" /><Relationship Id="customR140F3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29.10.2026 9:23:37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29.10.2026 9:23:37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29.10.2026 9:23:37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