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5D6C3" Type="http://schemas.openxmlformats.org/officeDocument/2006/relationships/officeDocument" Target="/word/document.xml" /><Relationship Id="coreRE85D6C3" Type="http://schemas.openxmlformats.org/package/2006/relationships/metadata/core-properties" Target="/docProps/core.xml" /><Relationship Id="customRE85D6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30.7.2026 4:02:49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