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FF40F" Type="http://schemas.openxmlformats.org/officeDocument/2006/relationships/officeDocument" Target="/word/document.xml" /><Relationship Id="coreR1BAFF40F" Type="http://schemas.openxmlformats.org/package/2006/relationships/metadata/core-properties" Target="/docProps/core.xml" /><Relationship Id="customR1BAFF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01.01.2016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28.10.2026 22:17:32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28.10.2026 22:17:32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