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6729F" Type="http://schemas.openxmlformats.org/officeDocument/2006/relationships/officeDocument" Target="/word/document.xml" /><Relationship Id="coreR4846729F" Type="http://schemas.openxmlformats.org/package/2006/relationships/metadata/core-properties" Target="/docProps/core.xml" /><Relationship Id="customR48467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28.10.2026 22:16:54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28.10.2026 22:16:54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