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470B2" Type="http://schemas.openxmlformats.org/officeDocument/2006/relationships/officeDocument" Target="/word/document.xml" /><Relationship Id="coreR74C470B2" Type="http://schemas.openxmlformats.org/package/2006/relationships/metadata/core-properties" Target="/docProps/core.xml" /><Relationship Id="customR74C47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5:07:41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5:07:41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5:07:41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1.11.2026 5:07:41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