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7BAF0" Type="http://schemas.openxmlformats.org/officeDocument/2006/relationships/officeDocument" Target="/word/document.xml" /><Relationship Id="coreR6577BAF0" Type="http://schemas.openxmlformats.org/package/2006/relationships/metadata/core-properties" Target="/docProps/core.xml" /><Relationship Id="customR6577BA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dalšího vzdělávání, 18.10.2026 5:57:00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18.10.2026 5:57:00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dalšího vzdělávání, 18.10.2026 5:57:00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18.10.2026 5:57:00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Manažer/manažerka dalšího vzdělávání, 18.10.2026 5:57:00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Manažer/manažerka dalšího vzdělávání, 18.10.2026 5:57:00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dalšího vzdělávání, 18.10.2026 5:57:01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Manažer/manažerka dalšího vzdělávání, 18.10.2026 5:57:01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9E9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FBA8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