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F0C97" Type="http://schemas.openxmlformats.org/officeDocument/2006/relationships/officeDocument" Target="/word/document.xml" /><Relationship Id="coreR64AF0C97" Type="http://schemas.openxmlformats.org/package/2006/relationships/metadata/core-properties" Target="/docProps/core.xml" /><Relationship Id="customR64AF0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18.10.2026 7:41:28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18.10.2026 7:41:28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18.10.2026 7:41:28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18.10.2026 7:41:28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