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2919A2F" Type="http://schemas.openxmlformats.org/officeDocument/2006/relationships/officeDocument" Target="/word/document.xml" /><Relationship Id="coreR22919A2F" Type="http://schemas.openxmlformats.org/package/2006/relationships/metadata/core-properties" Target="/docProps/core.xml" /><Relationship Id="customR22919A2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 varny pivovaru (kód: 29-059-H)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Pivovarník a sladovník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Příjem surovin pro výrobu mladiny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Šrotování sladu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Vystírání sladového šrotu a rmutování díla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Scezování sladiny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Výroba mladiny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varního listu mladiny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Dodržování hygieny a sanitace při výrobě mladiny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Dodržování BOZP a požární ochrany při výrobě mladiny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19.06.2020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varny pivovaru, 11.9.2026 20:08:45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37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https://nsp.cz/jednotka-prace/pivovarnik-a-sladovnik#zdravotni-zpusobilost).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Všechny osoby, které se přímo zúčastní praktické zkoušky, musí mít platný zdravotní průkaz pro práci v potravinářství.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je spojeno v navazující činnosti vedoucí k výrobě mladiny.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 "Příjem surovin pro výrobu mladiny" kritéria d) předloží zkoušející 3 vzorky surovin k jejich zhodnocení.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ověřuje kompetenci „Dodržování BOZP a požární ochrany při výrobě mladiny“ kritérium b) průběžně při zkoušce během plnění příslušných odborných způsobilostí.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je posuzován rovněž dohled nad hospodárným využíváním surovin, dodržování ekologických principů při výrobě, bezpečné provádění všech úkonů a časové zvládání jednotlivých operací.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varny pivovaru, 11.9.2026 20:08:45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ČR, SP ČR a AK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Český svaz pivovarů a sladoven, z.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Výzkumný ústav pivovarský a sladařský,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obchodní a Vyšší odborná škola, České Budějovice, Husova 9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výrobců lahůdek, z.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Brewery Innovation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varny pivovaru, 11.9.2026 20:08:45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