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B5AE46" Type="http://schemas.openxmlformats.org/officeDocument/2006/relationships/officeDocument" Target="/word/document.xml" /><Relationship Id="coreR45B5AE46" Type="http://schemas.openxmlformats.org/package/2006/relationships/metadata/core-properties" Target="/docProps/core.xml" /><Relationship Id="customR45B5AE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mistr/mistrová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Taneční mistr/mistrová, 29.10.2026 12:00:20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Svaz učitelů tance,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Národní  138/10,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Taneční mistr/mistrová, 29.10.2026 12:00:20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