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7F61" Type="http://schemas.openxmlformats.org/officeDocument/2006/relationships/officeDocument" Target="/word/document.xml" /><Relationship Id="coreR69D7F61" Type="http://schemas.openxmlformats.org/package/2006/relationships/metadata/core-properties" Target="/docProps/core.xml" /><Relationship Id="customR69D7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specialista/wellness 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27.10.2026 5:18:39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27.10.2026 5:18:39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27.10.2026 5:18:39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27.10.2026 5:18:39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