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74A64" Type="http://schemas.openxmlformats.org/officeDocument/2006/relationships/officeDocument" Target="/word/document.xml" /><Relationship Id="coreR5C774A64" Type="http://schemas.openxmlformats.org/package/2006/relationships/metadata/core-properties" Target="/docProps/core.xml" /><Relationship Id="customR5C774A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27.10.2026 3:47:23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3335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DA7A69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C8A1C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899D90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F13679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5E015F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345411AC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79BA557D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30860090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60AAB0A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