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71FDF3" Type="http://schemas.openxmlformats.org/officeDocument/2006/relationships/officeDocument" Target="/word/document.xml" /><Relationship Id="coreR1471FDF3" Type="http://schemas.openxmlformats.org/package/2006/relationships/metadata/core-properties" Target="/docProps/core.xml" /><Relationship Id="customR1471FD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Sklářský technik kontrolor / sklářská technička kontrolorka jakosti (kód: 28-087-M)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Sklářský technik kontrolor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Vstupní, výstupní a mezioperační kontrola surovin, materiálů, polotovarů a výrobků ve sklářské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Kvalitativní zkoušky surovin, materiálů, polotovarů a výrobků ve sklářské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Analyzování vlivů působících na užitné vlastnosti surovin, materiálů, polotovarů a výrobků ve sklářské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a dodržování technologických postupů ve sklářství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Vypracování plánů kontroly jakosti sklářských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Vypracování protokolů o výsledcích kontrol ve sklářské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externích a interních reklamací ve sklářské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Sklářský technik kontrolor / sklářská technička kontrolorka jakosti, 28.7.2026 10:09:32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normách a technických podkladech pro sklářskou výrobu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Číst technické výkresy a technologickou dokumentaci určenou pro sklářskou výrobu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platné normy a předpisy pro zadaný proces ve sklářské výrobě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Vstupní, výstupní a mezioperační kontrola surovin, materiálů, polotovarů a výrobků ve sklářské výrobě</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Popsat vady skla na předložených vzorcích a vysvětlit jejich příčiny vznikající při výrobě a zpracování skla</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Praktické předvedení a ústní ověření</w:t>
      </w:r>
    </w:p>
    <w:p>
      <w:pPr>
        <w:pStyle w:val="P16"/>
        <w:framePr w:w="6710" w:h="376" w:hRule="exact" w:wrap="none" w:vAnchor="page" w:hAnchor="margin" w:x="45" w:y="7065"/>
        <w:rPr>
          <w:rStyle w:val="C3"/>
          <w:rtl w:val="0"/>
        </w:rPr>
      </w:pPr>
    </w:p>
    <w:p>
      <w:pPr>
        <w:pStyle w:val="P17"/>
        <w:framePr w:w="6658" w:h="249" w:hRule="exact" w:wrap="none" w:vAnchor="page" w:hAnchor="margin" w:x="71" w:y="7121"/>
        <w:rPr>
          <w:rStyle w:val="C13"/>
          <w:rtl w:val="0"/>
        </w:rPr>
      </w:pPr>
      <w:r>
        <w:rPr>
          <w:rStyle w:val="C13"/>
          <w:rtl w:val="0"/>
        </w:rPr>
        <w:t>b) Popsat vstupní kontrolu surovin a materiálů</w:t>
      </w:r>
    </w:p>
    <w:p>
      <w:pPr>
        <w:pStyle w:val="P30"/>
        <w:framePr w:w="3921" w:h="376" w:hRule="exact" w:wrap="none" w:vAnchor="page" w:hAnchor="margin" w:x="6800" w:y="7065"/>
        <w:rPr>
          <w:rStyle w:val="C3"/>
          <w:rtl w:val="0"/>
        </w:rPr>
      </w:pPr>
    </w:p>
    <w:p>
      <w:pPr>
        <w:pStyle w:val="P31"/>
        <w:framePr w:w="3839" w:h="249" w:hRule="exact" w:wrap="none" w:vAnchor="page" w:hAnchor="margin" w:x="6856" w:y="7121"/>
        <w:rPr>
          <w:rStyle w:val="C22"/>
          <w:rtl w:val="0"/>
        </w:rPr>
      </w:pPr>
      <w:r>
        <w:rPr>
          <w:rStyle w:val="C22"/>
          <w:rtl w:val="0"/>
        </w:rPr>
        <w:t>Ústní ověření</w:t>
      </w:r>
    </w:p>
    <w:p>
      <w:pPr>
        <w:pStyle w:val="P12"/>
        <w:framePr w:w="6710" w:h="607" w:hRule="exact" w:wrap="none" w:vAnchor="page" w:hAnchor="margin" w:x="45" w:y="7442"/>
        <w:rPr>
          <w:rStyle w:val="C3"/>
          <w:rtl w:val="0"/>
        </w:rPr>
      </w:pPr>
    </w:p>
    <w:p>
      <w:pPr>
        <w:pStyle w:val="P13"/>
        <w:framePr w:w="6658" w:h="480" w:hRule="exact" w:wrap="none" w:vAnchor="page" w:hAnchor="margin" w:x="71" w:y="7498"/>
        <w:rPr>
          <w:rStyle w:val="C11"/>
          <w:rtl w:val="0"/>
        </w:rPr>
      </w:pPr>
      <w:r>
        <w:rPr>
          <w:rStyle w:val="C11"/>
          <w:rtl w:val="0"/>
        </w:rPr>
        <w:t>c) Popsat vliv jakosti jednotlivých surovin na výslednou kvalitu sklářských výrobků</w:t>
      </w:r>
    </w:p>
    <w:p>
      <w:pPr>
        <w:pStyle w:val="P28"/>
        <w:framePr w:w="3921" w:h="607" w:hRule="exact" w:wrap="none" w:vAnchor="page" w:hAnchor="margin" w:x="6800" w:y="7442"/>
        <w:rPr>
          <w:rStyle w:val="C3"/>
          <w:rtl w:val="0"/>
        </w:rPr>
      </w:pPr>
    </w:p>
    <w:p>
      <w:pPr>
        <w:pStyle w:val="P29"/>
        <w:framePr w:w="3839" w:h="480" w:hRule="exact" w:wrap="none" w:vAnchor="page" w:hAnchor="margin" w:x="6856" w:y="7498"/>
        <w:rPr>
          <w:rStyle w:val="C21"/>
          <w:rtl w:val="0"/>
        </w:rPr>
      </w:pPr>
      <w:r>
        <w:rPr>
          <w:rStyle w:val="C21"/>
          <w:rtl w:val="0"/>
        </w:rPr>
        <w:t>Ústní ověření</w:t>
      </w:r>
    </w:p>
    <w:p>
      <w:pPr>
        <w:pStyle w:val="P16"/>
        <w:framePr w:w="6710" w:h="376" w:hRule="exact" w:wrap="none" w:vAnchor="page" w:hAnchor="margin" w:x="45" w:y="8048"/>
        <w:rPr>
          <w:rStyle w:val="C3"/>
          <w:rtl w:val="0"/>
        </w:rPr>
      </w:pPr>
    </w:p>
    <w:p>
      <w:pPr>
        <w:pStyle w:val="P17"/>
        <w:framePr w:w="6658" w:h="249" w:hRule="exact" w:wrap="none" w:vAnchor="page" w:hAnchor="margin" w:x="71" w:y="8104"/>
        <w:rPr>
          <w:rStyle w:val="C13"/>
          <w:rtl w:val="0"/>
        </w:rPr>
      </w:pPr>
      <w:r>
        <w:rPr>
          <w:rStyle w:val="C13"/>
          <w:rtl w:val="0"/>
        </w:rPr>
        <w:t>d) Popsat mezioperační kontrolu polotovarů</w:t>
      </w:r>
    </w:p>
    <w:p>
      <w:pPr>
        <w:pStyle w:val="P30"/>
        <w:framePr w:w="3921" w:h="376" w:hRule="exact" w:wrap="none" w:vAnchor="page" w:hAnchor="margin" w:x="6800" w:y="8048"/>
        <w:rPr>
          <w:rStyle w:val="C3"/>
          <w:rtl w:val="0"/>
        </w:rPr>
      </w:pPr>
    </w:p>
    <w:p>
      <w:pPr>
        <w:pStyle w:val="P31"/>
        <w:framePr w:w="3839" w:h="249" w:hRule="exact" w:wrap="none" w:vAnchor="page" w:hAnchor="margin" w:x="6856" w:y="8104"/>
        <w:rPr>
          <w:rStyle w:val="C22"/>
          <w:rtl w:val="0"/>
        </w:rPr>
      </w:pPr>
      <w:r>
        <w:rPr>
          <w:rStyle w:val="C22"/>
          <w:rtl w:val="0"/>
        </w:rPr>
        <w:t>Ústní ověření</w:t>
      </w:r>
    </w:p>
    <w:p>
      <w:pPr>
        <w:pStyle w:val="P12"/>
        <w:framePr w:w="6710" w:h="376" w:hRule="exact" w:wrap="none" w:vAnchor="page" w:hAnchor="margin" w:x="45" w:y="8425"/>
        <w:rPr>
          <w:rStyle w:val="C3"/>
          <w:rtl w:val="0"/>
        </w:rPr>
      </w:pPr>
    </w:p>
    <w:p>
      <w:pPr>
        <w:pStyle w:val="P13"/>
        <w:framePr w:w="6658" w:h="249" w:hRule="exact" w:wrap="none" w:vAnchor="page" w:hAnchor="margin" w:x="71" w:y="8481"/>
        <w:rPr>
          <w:rStyle w:val="C11"/>
          <w:rtl w:val="0"/>
        </w:rPr>
      </w:pPr>
      <w:r>
        <w:rPr>
          <w:rStyle w:val="C11"/>
          <w:rtl w:val="0"/>
        </w:rPr>
        <w:t>e) Popsat výstupní kontrolu výrobků včetně balicího předpisu</w:t>
      </w:r>
    </w:p>
    <w:p>
      <w:pPr>
        <w:pStyle w:val="P28"/>
        <w:framePr w:w="3921" w:h="376" w:hRule="exact" w:wrap="none" w:vAnchor="page" w:hAnchor="margin" w:x="6800" w:y="8425"/>
        <w:rPr>
          <w:rStyle w:val="C3"/>
          <w:rtl w:val="0"/>
        </w:rPr>
      </w:pPr>
    </w:p>
    <w:p>
      <w:pPr>
        <w:pStyle w:val="P29"/>
        <w:framePr w:w="3839" w:h="249" w:hRule="exact" w:wrap="none" w:vAnchor="page" w:hAnchor="margin" w:x="6856" w:y="8481"/>
        <w:rPr>
          <w:rStyle w:val="C21"/>
          <w:rtl w:val="0"/>
        </w:rPr>
      </w:pPr>
      <w:r>
        <w:rPr>
          <w:rStyle w:val="C21"/>
          <w:rtl w:val="0"/>
        </w:rPr>
        <w:t>Ústní ověření</w:t>
      </w:r>
    </w:p>
    <w:p>
      <w:pPr>
        <w:pStyle w:val="P16"/>
        <w:framePr w:w="6710" w:h="607" w:hRule="exact" w:wrap="none" w:vAnchor="page" w:hAnchor="margin" w:x="45" w:y="8801"/>
        <w:rPr>
          <w:rStyle w:val="C3"/>
          <w:rtl w:val="0"/>
        </w:rPr>
      </w:pPr>
    </w:p>
    <w:p>
      <w:pPr>
        <w:pStyle w:val="P17"/>
        <w:framePr w:w="6658" w:h="480" w:hRule="exact" w:wrap="none" w:vAnchor="page" w:hAnchor="margin" w:x="71" w:y="8857"/>
        <w:rPr>
          <w:rStyle w:val="C13"/>
          <w:rtl w:val="0"/>
        </w:rPr>
      </w:pPr>
      <w:r>
        <w:rPr>
          <w:rStyle w:val="C13"/>
          <w:rtl w:val="0"/>
        </w:rPr>
        <w:t>f) Provést kontrolu hotového výrobku podle přiloženého výkresu, včetně proměření rozměrových parametrů výrobku</w:t>
      </w:r>
    </w:p>
    <w:p>
      <w:pPr>
        <w:pStyle w:val="P30"/>
        <w:framePr w:w="3921" w:h="607" w:hRule="exact" w:wrap="none" w:vAnchor="page" w:hAnchor="margin" w:x="6800" w:y="8801"/>
        <w:rPr>
          <w:rStyle w:val="C3"/>
          <w:rtl w:val="0"/>
        </w:rPr>
      </w:pPr>
    </w:p>
    <w:p>
      <w:pPr>
        <w:pStyle w:val="P31"/>
        <w:framePr w:w="3839" w:h="480" w:hRule="exact" w:wrap="none" w:vAnchor="page" w:hAnchor="margin" w:x="6856" w:y="8857"/>
        <w:rPr>
          <w:rStyle w:val="C22"/>
          <w:rtl w:val="0"/>
        </w:rPr>
      </w:pPr>
      <w:r>
        <w:rPr>
          <w:rStyle w:val="C22"/>
          <w:rtl w:val="0"/>
        </w:rPr>
        <w:t>Praktické předvedení</w:t>
      </w:r>
    </w:p>
    <w:p>
      <w:pPr>
        <w:pStyle w:val="P12"/>
        <w:framePr w:w="6710" w:h="607" w:hRule="exact" w:wrap="none" w:vAnchor="page" w:hAnchor="margin" w:x="45" w:y="9408"/>
        <w:rPr>
          <w:rStyle w:val="C3"/>
          <w:rtl w:val="0"/>
        </w:rPr>
      </w:pPr>
    </w:p>
    <w:p>
      <w:pPr>
        <w:pStyle w:val="P13"/>
        <w:framePr w:w="6658" w:h="480" w:hRule="exact" w:wrap="none" w:vAnchor="page" w:hAnchor="margin" w:x="71" w:y="9464"/>
        <w:rPr>
          <w:rStyle w:val="C11"/>
          <w:rtl w:val="0"/>
        </w:rPr>
      </w:pPr>
      <w:r>
        <w:rPr>
          <w:rStyle w:val="C11"/>
          <w:rtl w:val="0"/>
        </w:rPr>
        <w:t>g) Provést záznamy a vyhodnocení výstupní kontroly jakosti předloženého výrobku</w:t>
      </w:r>
    </w:p>
    <w:p>
      <w:pPr>
        <w:pStyle w:val="P28"/>
        <w:framePr w:w="3921" w:h="607" w:hRule="exact" w:wrap="none" w:vAnchor="page" w:hAnchor="margin" w:x="6800" w:y="9408"/>
        <w:rPr>
          <w:rStyle w:val="C3"/>
          <w:rtl w:val="0"/>
        </w:rPr>
      </w:pPr>
    </w:p>
    <w:p>
      <w:pPr>
        <w:pStyle w:val="P29"/>
        <w:framePr w:w="3839" w:h="480" w:hRule="exact" w:wrap="none" w:vAnchor="page" w:hAnchor="margin" w:x="6856" w:y="9464"/>
        <w:rPr>
          <w:rStyle w:val="C21"/>
          <w:rtl w:val="0"/>
        </w:rPr>
      </w:pPr>
      <w:r>
        <w:rPr>
          <w:rStyle w:val="C21"/>
          <w:rtl w:val="0"/>
        </w:rPr>
        <w:t>Praktické předvedení a ústní ověření</w:t>
      </w:r>
    </w:p>
    <w:p>
      <w:pPr>
        <w:pStyle w:val="P32"/>
        <w:framePr w:w="10710" w:h="248" w:hRule="exact" w:wrap="none" w:vAnchor="page" w:hAnchor="margin" w:x="28" w:y="10128"/>
        <w:rPr>
          <w:rStyle w:val="C23"/>
          <w:rtl w:val="0"/>
        </w:rPr>
      </w:pPr>
      <w:r>
        <w:rPr>
          <w:rStyle w:val="C23"/>
          <w:rtl w:val="0"/>
        </w:rPr>
        <w:t>Je třeba splnit všechna kritéria.</w:t>
      </w:r>
    </w:p>
    <w:p>
      <w:pPr>
        <w:pStyle w:val="P23"/>
        <w:framePr w:w="10710" w:h="340" w:hRule="exact" w:wrap="none" w:vAnchor="page" w:hAnchor="margin" w:x="28" w:y="10564"/>
        <w:rPr>
          <w:rStyle w:val="C18"/>
          <w:rtl w:val="0"/>
        </w:rPr>
      </w:pPr>
      <w:r>
        <w:rPr>
          <w:rStyle w:val="C18"/>
          <w:rtl w:val="0"/>
        </w:rPr>
        <w:t>Kvalitativní zkoušky surovin, materiálů, polotovarů a výrobků ve sklářské výrobě</w:t>
      </w:r>
    </w:p>
    <w:p>
      <w:pPr>
        <w:pStyle w:val="P24"/>
        <w:framePr w:w="6713" w:h="376" w:hRule="exact" w:wrap="none" w:vAnchor="page" w:hAnchor="margin" w:x="45" w:y="11003"/>
        <w:rPr>
          <w:rStyle w:val="C3"/>
          <w:rtl w:val="0"/>
        </w:rPr>
      </w:pPr>
    </w:p>
    <w:p>
      <w:pPr>
        <w:pStyle w:val="P25"/>
        <w:framePr w:w="6661" w:h="249" w:hRule="exact" w:wrap="none" w:vAnchor="page" w:hAnchor="margin" w:x="71" w:y="11074"/>
        <w:rPr>
          <w:rStyle w:val="C19"/>
          <w:rtl w:val="0"/>
        </w:rPr>
      </w:pPr>
      <w:r>
        <w:rPr>
          <w:rStyle w:val="C19"/>
          <w:rtl w:val="0"/>
        </w:rPr>
        <w:t>Kritéria hodnocení</w:t>
      </w:r>
    </w:p>
    <w:p>
      <w:pPr>
        <w:pStyle w:val="P26"/>
        <w:framePr w:w="3918" w:h="376" w:hRule="exact" w:wrap="none" w:vAnchor="page" w:hAnchor="margin" w:x="6803" w:y="11003"/>
        <w:rPr>
          <w:rStyle w:val="C3"/>
          <w:rtl w:val="0"/>
        </w:rPr>
      </w:pPr>
    </w:p>
    <w:p>
      <w:pPr>
        <w:pStyle w:val="P27"/>
        <w:framePr w:w="3836" w:h="249" w:hRule="exact" w:wrap="none" w:vAnchor="page" w:hAnchor="margin" w:x="6859" w:y="11074"/>
        <w:rPr>
          <w:rStyle w:val="C20"/>
          <w:rtl w:val="0"/>
        </w:rPr>
      </w:pPr>
      <w:r>
        <w:rPr>
          <w:rStyle w:val="C20"/>
          <w:rtl w:val="0"/>
        </w:rPr>
        <w:t>Způsoby ověření</w:t>
      </w:r>
    </w:p>
    <w:p>
      <w:pPr>
        <w:pStyle w:val="P12"/>
        <w:framePr w:w="6710" w:h="376" w:hRule="exact" w:wrap="none" w:vAnchor="page" w:hAnchor="margin" w:x="45" w:y="11379"/>
        <w:rPr>
          <w:rStyle w:val="C3"/>
          <w:rtl w:val="0"/>
        </w:rPr>
      </w:pPr>
    </w:p>
    <w:p>
      <w:pPr>
        <w:pStyle w:val="P13"/>
        <w:framePr w:w="6658" w:h="249" w:hRule="exact" w:wrap="none" w:vAnchor="page" w:hAnchor="margin" w:x="71" w:y="11435"/>
        <w:rPr>
          <w:rStyle w:val="C11"/>
          <w:rtl w:val="0"/>
        </w:rPr>
      </w:pPr>
      <w:r>
        <w:rPr>
          <w:rStyle w:val="C11"/>
          <w:rtl w:val="0"/>
        </w:rPr>
        <w:t>a) Popsat systém a standard jakosti při výrobě a zpracování skla</w:t>
      </w:r>
    </w:p>
    <w:p>
      <w:pPr>
        <w:pStyle w:val="P28"/>
        <w:framePr w:w="3921" w:h="376" w:hRule="exact" w:wrap="none" w:vAnchor="page" w:hAnchor="margin" w:x="6800" w:y="11379"/>
        <w:rPr>
          <w:rStyle w:val="C3"/>
          <w:rtl w:val="0"/>
        </w:rPr>
      </w:pPr>
    </w:p>
    <w:p>
      <w:pPr>
        <w:pStyle w:val="P29"/>
        <w:framePr w:w="3839" w:h="249" w:hRule="exact" w:wrap="none" w:vAnchor="page" w:hAnchor="margin" w:x="6856" w:y="11435"/>
        <w:rPr>
          <w:rStyle w:val="C21"/>
          <w:rtl w:val="0"/>
        </w:rPr>
      </w:pPr>
      <w:r>
        <w:rPr>
          <w:rStyle w:val="C21"/>
          <w:rtl w:val="0"/>
        </w:rPr>
        <w:t>Ústní ověření</w:t>
      </w:r>
    </w:p>
    <w:p>
      <w:pPr>
        <w:pStyle w:val="P16"/>
        <w:framePr w:w="6710" w:h="607" w:hRule="exact" w:wrap="none" w:vAnchor="page" w:hAnchor="margin" w:x="45" w:y="11755"/>
        <w:rPr>
          <w:rStyle w:val="C3"/>
          <w:rtl w:val="0"/>
        </w:rPr>
      </w:pPr>
    </w:p>
    <w:p>
      <w:pPr>
        <w:pStyle w:val="P17"/>
        <w:framePr w:w="6658" w:h="480" w:hRule="exact" w:wrap="none" w:vAnchor="page" w:hAnchor="margin" w:x="71" w:y="11811"/>
        <w:rPr>
          <w:rStyle w:val="C13"/>
          <w:rtl w:val="0"/>
        </w:rPr>
      </w:pPr>
      <w:r>
        <w:rPr>
          <w:rStyle w:val="C13"/>
          <w:rtl w:val="0"/>
        </w:rPr>
        <w:t>b) Určit návaznosti jednotlivých technologických postupů a uvést jaký vliv má jejich nedodržení na jakost výroby" (modelová situace)</w:t>
      </w:r>
    </w:p>
    <w:p>
      <w:pPr>
        <w:pStyle w:val="P30"/>
        <w:framePr w:w="3921" w:h="607" w:hRule="exact" w:wrap="none" w:vAnchor="page" w:hAnchor="margin" w:x="6800" w:y="11755"/>
        <w:rPr>
          <w:rStyle w:val="C3"/>
          <w:rtl w:val="0"/>
        </w:rPr>
      </w:pPr>
    </w:p>
    <w:p>
      <w:pPr>
        <w:pStyle w:val="P31"/>
        <w:framePr w:w="3839" w:h="480" w:hRule="exact" w:wrap="none" w:vAnchor="page" w:hAnchor="margin" w:x="6856" w:y="11811"/>
        <w:rPr>
          <w:rStyle w:val="C22"/>
          <w:rtl w:val="0"/>
        </w:rPr>
      </w:pPr>
      <w:r>
        <w:rPr>
          <w:rStyle w:val="C22"/>
          <w:rtl w:val="0"/>
        </w:rPr>
        <w:t>Praktické předvedení a ústní ověření</w:t>
      </w:r>
    </w:p>
    <w:p>
      <w:pPr>
        <w:pStyle w:val="P12"/>
        <w:framePr w:w="6710" w:h="376" w:hRule="exact" w:wrap="none" w:vAnchor="page" w:hAnchor="margin" w:x="45" w:y="12362"/>
        <w:rPr>
          <w:rStyle w:val="C3"/>
          <w:rtl w:val="0"/>
        </w:rPr>
      </w:pPr>
    </w:p>
    <w:p>
      <w:pPr>
        <w:pStyle w:val="P13"/>
        <w:framePr w:w="6658" w:h="249" w:hRule="exact" w:wrap="none" w:vAnchor="page" w:hAnchor="margin" w:x="71" w:y="12418"/>
        <w:rPr>
          <w:rStyle w:val="C11"/>
          <w:rtl w:val="0"/>
        </w:rPr>
      </w:pPr>
      <w:r>
        <w:rPr>
          <w:rStyle w:val="C11"/>
          <w:rtl w:val="0"/>
        </w:rPr>
        <w:t>c) Popsat kontrolní metody při výrobě a zpracování skla</w:t>
      </w:r>
    </w:p>
    <w:p>
      <w:pPr>
        <w:pStyle w:val="P28"/>
        <w:framePr w:w="3921" w:h="376" w:hRule="exact" w:wrap="none" w:vAnchor="page" w:hAnchor="margin" w:x="6800" w:y="12362"/>
        <w:rPr>
          <w:rStyle w:val="C3"/>
          <w:rtl w:val="0"/>
        </w:rPr>
      </w:pPr>
    </w:p>
    <w:p>
      <w:pPr>
        <w:pStyle w:val="P29"/>
        <w:framePr w:w="3839" w:h="249" w:hRule="exact" w:wrap="none" w:vAnchor="page" w:hAnchor="margin" w:x="6856" w:y="12418"/>
        <w:rPr>
          <w:rStyle w:val="C21"/>
          <w:rtl w:val="0"/>
        </w:rPr>
      </w:pPr>
      <w:r>
        <w:rPr>
          <w:rStyle w:val="C21"/>
          <w:rtl w:val="0"/>
        </w:rPr>
        <w:t>Ústní ověření</w:t>
      </w:r>
    </w:p>
    <w:p>
      <w:pPr>
        <w:pStyle w:val="P32"/>
        <w:framePr w:w="10710" w:h="248" w:hRule="exact" w:wrap="none" w:vAnchor="page" w:hAnchor="margin" w:x="28" w:y="12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Sklářský technik kontrolor / sklářská technička kontrolorka jakosti, 28.7.2026 10:09:32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Analyzování vlivů působících na užitné vlastnosti surovin, materiálů, polotovarů a výrobků ve sklářské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Analyzovat vlivy působící na užitné vlastnosti surovin, materiálů, polotovarů a výrobků při výrobě a zpracování skla, popsat způsoby manipulace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způsoby balení a jejich vliv na užitné vlastnosti surovin, materiálů, polotovarů a výrobků při výrobě a zpracování skla</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 xml:space="preserve">c) Uvést a rozebrat vhodné klimatické podmínky při výrobě a zpracování skla a  pro skladování surovin a hotových výrobků</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340" w:hRule="exact" w:wrap="none" w:vAnchor="page" w:hAnchor="margin" w:x="28" w:y="5771"/>
        <w:rPr>
          <w:rStyle w:val="C18"/>
          <w:rtl w:val="0"/>
        </w:rPr>
      </w:pPr>
      <w:r>
        <w:rPr>
          <w:rStyle w:val="C18"/>
          <w:rtl w:val="0"/>
        </w:rPr>
        <w:t>Kontrola a dodržování technologických postupů ve sklářství</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376" w:hRule="exact" w:wrap="none" w:vAnchor="page" w:hAnchor="margin" w:x="45" w:y="6586"/>
        <w:rPr>
          <w:rStyle w:val="C3"/>
          <w:rtl w:val="0"/>
        </w:rPr>
      </w:pPr>
    </w:p>
    <w:p>
      <w:pPr>
        <w:pStyle w:val="P13"/>
        <w:framePr w:w="6658" w:h="249" w:hRule="exact" w:wrap="none" w:vAnchor="page" w:hAnchor="margin" w:x="71" w:y="6642"/>
        <w:rPr>
          <w:rStyle w:val="C11"/>
          <w:rtl w:val="0"/>
        </w:rPr>
      </w:pPr>
      <w:r>
        <w:rPr>
          <w:rStyle w:val="C11"/>
          <w:rtl w:val="0"/>
        </w:rPr>
        <w:t>a) Popsat chemické složení a základní vlastnosti skel</w:t>
      </w:r>
    </w:p>
    <w:p>
      <w:pPr>
        <w:pStyle w:val="P28"/>
        <w:framePr w:w="3921" w:h="376" w:hRule="exact" w:wrap="none" w:vAnchor="page" w:hAnchor="margin" w:x="6800" w:y="6586"/>
        <w:rPr>
          <w:rStyle w:val="C3"/>
          <w:rtl w:val="0"/>
        </w:rPr>
      </w:pPr>
    </w:p>
    <w:p>
      <w:pPr>
        <w:pStyle w:val="P29"/>
        <w:framePr w:w="3839" w:h="249" w:hRule="exact" w:wrap="none" w:vAnchor="page" w:hAnchor="margin" w:x="6856" w:y="6642"/>
        <w:rPr>
          <w:rStyle w:val="C21"/>
          <w:rtl w:val="0"/>
        </w:rPr>
      </w:pPr>
      <w:r>
        <w:rPr>
          <w:rStyle w:val="C21"/>
          <w:rtl w:val="0"/>
        </w:rPr>
        <w:t>Ústní ověření</w:t>
      </w:r>
    </w:p>
    <w:p>
      <w:pPr>
        <w:pStyle w:val="P16"/>
        <w:framePr w:w="6710" w:h="376" w:hRule="exact" w:wrap="none" w:vAnchor="page" w:hAnchor="margin" w:x="45" w:y="6963"/>
        <w:rPr>
          <w:rStyle w:val="C3"/>
          <w:rtl w:val="0"/>
        </w:rPr>
      </w:pPr>
    </w:p>
    <w:p>
      <w:pPr>
        <w:pStyle w:val="P17"/>
        <w:framePr w:w="6658" w:h="249" w:hRule="exact" w:wrap="none" w:vAnchor="page" w:hAnchor="margin" w:x="71" w:y="7019"/>
        <w:rPr>
          <w:rStyle w:val="C13"/>
          <w:rtl w:val="0"/>
        </w:rPr>
      </w:pPr>
      <w:r>
        <w:rPr>
          <w:rStyle w:val="C13"/>
          <w:rtl w:val="0"/>
        </w:rPr>
        <w:t>b) Popsat obecně technologii tavby skloviny</w:t>
      </w:r>
    </w:p>
    <w:p>
      <w:pPr>
        <w:pStyle w:val="P30"/>
        <w:framePr w:w="3921" w:h="376" w:hRule="exact" w:wrap="none" w:vAnchor="page" w:hAnchor="margin" w:x="6800" w:y="6963"/>
        <w:rPr>
          <w:rStyle w:val="C3"/>
          <w:rtl w:val="0"/>
        </w:rPr>
      </w:pPr>
    </w:p>
    <w:p>
      <w:pPr>
        <w:pStyle w:val="P31"/>
        <w:framePr w:w="3839" w:h="249" w:hRule="exact" w:wrap="none" w:vAnchor="page" w:hAnchor="margin" w:x="6856" w:y="7019"/>
        <w:rPr>
          <w:rStyle w:val="C22"/>
          <w:rtl w:val="0"/>
        </w:rPr>
      </w:pPr>
      <w:r>
        <w:rPr>
          <w:rStyle w:val="C22"/>
          <w:rtl w:val="0"/>
        </w:rPr>
        <w:t>Ústní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c) Popsat obecně technologii výroby a zpracování skla pro zadaný výrobní proces ve sklářské výrobě</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Ústní ověření</w:t>
      </w:r>
    </w:p>
    <w:p>
      <w:pPr>
        <w:pStyle w:val="P16"/>
        <w:framePr w:w="6710" w:h="607" w:hRule="exact" w:wrap="none" w:vAnchor="page" w:hAnchor="margin" w:x="45" w:y="7946"/>
        <w:rPr>
          <w:rStyle w:val="C3"/>
          <w:rtl w:val="0"/>
        </w:rPr>
      </w:pPr>
    </w:p>
    <w:p>
      <w:pPr>
        <w:pStyle w:val="P17"/>
        <w:framePr w:w="6658" w:h="480" w:hRule="exact" w:wrap="none" w:vAnchor="page" w:hAnchor="margin" w:x="71" w:y="8002"/>
        <w:rPr>
          <w:rStyle w:val="C13"/>
          <w:rtl w:val="0"/>
        </w:rPr>
      </w:pPr>
      <w:r>
        <w:rPr>
          <w:rStyle w:val="C13"/>
          <w:rtl w:val="0"/>
        </w:rPr>
        <w:t>d) Navrhnout možný způsob odstraňování technologických vad skla vznikajících při výrobním postupu pro konkrétní vzorek</w:t>
      </w:r>
    </w:p>
    <w:p>
      <w:pPr>
        <w:pStyle w:val="P30"/>
        <w:framePr w:w="3921" w:h="607" w:hRule="exact" w:wrap="none" w:vAnchor="page" w:hAnchor="margin" w:x="6800" w:y="7946"/>
        <w:rPr>
          <w:rStyle w:val="C3"/>
          <w:rtl w:val="0"/>
        </w:rPr>
      </w:pPr>
    </w:p>
    <w:p>
      <w:pPr>
        <w:pStyle w:val="P31"/>
        <w:framePr w:w="3839" w:h="480" w:hRule="exact" w:wrap="none" w:vAnchor="page" w:hAnchor="margin" w:x="6856" w:y="8002"/>
        <w:rPr>
          <w:rStyle w:val="C22"/>
          <w:rtl w:val="0"/>
        </w:rPr>
      </w:pPr>
      <w:r>
        <w:rPr>
          <w:rStyle w:val="C22"/>
          <w:rtl w:val="0"/>
        </w:rPr>
        <w:t>Praktické předvedení a ústní ověření</w:t>
      </w:r>
    </w:p>
    <w:p>
      <w:pPr>
        <w:pStyle w:val="P12"/>
        <w:framePr w:w="6710" w:h="607" w:hRule="exact" w:wrap="none" w:vAnchor="page" w:hAnchor="margin" w:x="45" w:y="8552"/>
        <w:rPr>
          <w:rStyle w:val="C3"/>
          <w:rtl w:val="0"/>
        </w:rPr>
      </w:pPr>
    </w:p>
    <w:p>
      <w:pPr>
        <w:pStyle w:val="P13"/>
        <w:framePr w:w="6658" w:h="480" w:hRule="exact" w:wrap="none" w:vAnchor="page" w:hAnchor="margin" w:x="71" w:y="8608"/>
        <w:rPr>
          <w:rStyle w:val="C11"/>
          <w:rtl w:val="0"/>
        </w:rPr>
      </w:pPr>
      <w:r>
        <w:rPr>
          <w:rStyle w:val="C11"/>
          <w:rtl w:val="0"/>
        </w:rPr>
        <w:t>e) Provést kontrolu správnosti technologického postupu u zadaného procesu ve sklářské výrobě</w:t>
      </w:r>
    </w:p>
    <w:p>
      <w:pPr>
        <w:pStyle w:val="P28"/>
        <w:framePr w:w="3921" w:h="607" w:hRule="exact" w:wrap="none" w:vAnchor="page" w:hAnchor="margin" w:x="6800" w:y="8552"/>
        <w:rPr>
          <w:rStyle w:val="C3"/>
          <w:rtl w:val="0"/>
        </w:rPr>
      </w:pPr>
    </w:p>
    <w:p>
      <w:pPr>
        <w:pStyle w:val="P29"/>
        <w:framePr w:w="3839" w:h="480" w:hRule="exact" w:wrap="none" w:vAnchor="page" w:hAnchor="margin" w:x="6856" w:y="8608"/>
        <w:rPr>
          <w:rStyle w:val="C21"/>
          <w:rtl w:val="0"/>
        </w:rPr>
      </w:pPr>
      <w:r>
        <w:rPr>
          <w:rStyle w:val="C21"/>
          <w:rtl w:val="0"/>
        </w:rPr>
        <w:t>Praktické předvedení a ústní ověření</w:t>
      </w:r>
    </w:p>
    <w:p>
      <w:pPr>
        <w:pStyle w:val="P16"/>
        <w:framePr w:w="6710" w:h="607" w:hRule="exact" w:wrap="none" w:vAnchor="page" w:hAnchor="margin" w:x="45" w:y="9159"/>
        <w:rPr>
          <w:rStyle w:val="C3"/>
          <w:rtl w:val="0"/>
        </w:rPr>
      </w:pPr>
    </w:p>
    <w:p>
      <w:pPr>
        <w:pStyle w:val="P17"/>
        <w:framePr w:w="6658" w:h="480" w:hRule="exact" w:wrap="none" w:vAnchor="page" w:hAnchor="margin" w:x="71" w:y="9215"/>
        <w:rPr>
          <w:rStyle w:val="C13"/>
          <w:rtl w:val="0"/>
        </w:rPr>
      </w:pPr>
      <w:r>
        <w:rPr>
          <w:rStyle w:val="C13"/>
          <w:rtl w:val="0"/>
        </w:rPr>
        <w:t>f) Provést vizuální kontrolu a měření předepsaných rozměrů u skleněného polotovaru</w:t>
      </w:r>
    </w:p>
    <w:p>
      <w:pPr>
        <w:pStyle w:val="P30"/>
        <w:framePr w:w="3921" w:h="607" w:hRule="exact" w:wrap="none" w:vAnchor="page" w:hAnchor="margin" w:x="6800" w:y="9159"/>
        <w:rPr>
          <w:rStyle w:val="C3"/>
          <w:rtl w:val="0"/>
        </w:rPr>
      </w:pPr>
    </w:p>
    <w:p>
      <w:pPr>
        <w:pStyle w:val="P31"/>
        <w:framePr w:w="3839" w:h="480" w:hRule="exact" w:wrap="none" w:vAnchor="page" w:hAnchor="margin" w:x="6856" w:y="9215"/>
        <w:rPr>
          <w:rStyle w:val="C22"/>
          <w:rtl w:val="0"/>
        </w:rPr>
      </w:pPr>
      <w:r>
        <w:rPr>
          <w:rStyle w:val="C22"/>
          <w:rtl w:val="0"/>
        </w:rPr>
        <w:t>Praktické předvedení</w:t>
      </w:r>
    </w:p>
    <w:p>
      <w:pPr>
        <w:pStyle w:val="P12"/>
        <w:framePr w:w="6710" w:h="831" w:hRule="exact" w:wrap="none" w:vAnchor="page" w:hAnchor="margin" w:x="45" w:y="9766"/>
        <w:rPr>
          <w:rStyle w:val="C3"/>
          <w:rtl w:val="0"/>
        </w:rPr>
      </w:pPr>
    </w:p>
    <w:p>
      <w:pPr>
        <w:pStyle w:val="P13"/>
        <w:framePr w:w="6658" w:h="704" w:hRule="exact" w:wrap="none" w:vAnchor="page" w:hAnchor="margin" w:x="71" w:y="9822"/>
        <w:rPr>
          <w:rStyle w:val="C11"/>
          <w:rtl w:val="0"/>
        </w:rPr>
      </w:pPr>
      <w:r>
        <w:rPr>
          <w:rStyle w:val="C11"/>
          <w:rtl w:val="0"/>
        </w:rPr>
        <w:t>g) Určit, zda předložený výrobek splňuje kvalitativní parametry podle výrobního předpisu, v případě zjištění vady navrhnout postup pro její odstranění</w:t>
      </w:r>
    </w:p>
    <w:p>
      <w:pPr>
        <w:pStyle w:val="P28"/>
        <w:framePr w:w="3921" w:h="831" w:hRule="exact" w:wrap="none" w:vAnchor="page" w:hAnchor="margin" w:x="6800" w:y="9766"/>
        <w:rPr>
          <w:rStyle w:val="C3"/>
          <w:rtl w:val="0"/>
        </w:rPr>
      </w:pPr>
    </w:p>
    <w:p>
      <w:pPr>
        <w:pStyle w:val="P29"/>
        <w:framePr w:w="3839" w:h="704" w:hRule="exact" w:wrap="none" w:vAnchor="page" w:hAnchor="margin" w:x="6856" w:y="9822"/>
        <w:rPr>
          <w:rStyle w:val="C21"/>
          <w:rtl w:val="0"/>
        </w:rPr>
      </w:pPr>
      <w:r>
        <w:rPr>
          <w:rStyle w:val="C21"/>
          <w:rtl w:val="0"/>
        </w:rPr>
        <w:t>Praktické předvedení</w:t>
      </w:r>
    </w:p>
    <w:p>
      <w:pPr>
        <w:pStyle w:val="P32"/>
        <w:framePr w:w="10710" w:h="248" w:hRule="exact" w:wrap="none" w:vAnchor="page" w:hAnchor="margin" w:x="28" w:y="10711"/>
        <w:rPr>
          <w:rStyle w:val="C23"/>
          <w:rtl w:val="0"/>
        </w:rPr>
      </w:pPr>
      <w:r>
        <w:rPr>
          <w:rStyle w:val="C23"/>
          <w:rtl w:val="0"/>
        </w:rPr>
        <w:t>Je třeba splnit všechna kritéria.</w:t>
      </w:r>
    </w:p>
    <w:p>
      <w:pPr>
        <w:pStyle w:val="P23"/>
        <w:framePr w:w="10710" w:h="340" w:hRule="exact" w:wrap="none" w:vAnchor="page" w:hAnchor="margin" w:x="28" w:y="11146"/>
        <w:rPr>
          <w:rStyle w:val="C18"/>
          <w:rtl w:val="0"/>
        </w:rPr>
      </w:pPr>
      <w:r>
        <w:rPr>
          <w:rStyle w:val="C18"/>
          <w:rtl w:val="0"/>
        </w:rPr>
        <w:t>Vypracování plánů kontroly jakosti sklářských výrobků</w:t>
      </w:r>
    </w:p>
    <w:p>
      <w:pPr>
        <w:pStyle w:val="P24"/>
        <w:framePr w:w="6713" w:h="376" w:hRule="exact" w:wrap="none" w:vAnchor="page" w:hAnchor="margin" w:x="45" w:y="11586"/>
        <w:rPr>
          <w:rStyle w:val="C3"/>
          <w:rtl w:val="0"/>
        </w:rPr>
      </w:pPr>
    </w:p>
    <w:p>
      <w:pPr>
        <w:pStyle w:val="P25"/>
        <w:framePr w:w="6661" w:h="249" w:hRule="exact" w:wrap="none" w:vAnchor="page" w:hAnchor="margin" w:x="71" w:y="11657"/>
        <w:rPr>
          <w:rStyle w:val="C19"/>
          <w:rtl w:val="0"/>
        </w:rPr>
      </w:pPr>
      <w:r>
        <w:rPr>
          <w:rStyle w:val="C19"/>
          <w:rtl w:val="0"/>
        </w:rPr>
        <w:t>Kritéria hodnocení</w:t>
      </w:r>
    </w:p>
    <w:p>
      <w:pPr>
        <w:pStyle w:val="P26"/>
        <w:framePr w:w="3918" w:h="376" w:hRule="exact" w:wrap="none" w:vAnchor="page" w:hAnchor="margin" w:x="6803" w:y="11586"/>
        <w:rPr>
          <w:rStyle w:val="C3"/>
          <w:rtl w:val="0"/>
        </w:rPr>
      </w:pPr>
    </w:p>
    <w:p>
      <w:pPr>
        <w:pStyle w:val="P27"/>
        <w:framePr w:w="3836" w:h="249" w:hRule="exact" w:wrap="none" w:vAnchor="page" w:hAnchor="margin" w:x="6859" w:y="11657"/>
        <w:rPr>
          <w:rStyle w:val="C20"/>
          <w:rtl w:val="0"/>
        </w:rPr>
      </w:pPr>
      <w:r>
        <w:rPr>
          <w:rStyle w:val="C20"/>
          <w:rtl w:val="0"/>
        </w:rPr>
        <w:t>Způsoby ověření</w:t>
      </w:r>
    </w:p>
    <w:p>
      <w:pPr>
        <w:pStyle w:val="P12"/>
        <w:framePr w:w="6710" w:h="607" w:hRule="exact" w:wrap="none" w:vAnchor="page" w:hAnchor="margin" w:x="45" w:y="11962"/>
        <w:rPr>
          <w:rStyle w:val="C3"/>
          <w:rtl w:val="0"/>
        </w:rPr>
      </w:pPr>
    </w:p>
    <w:p>
      <w:pPr>
        <w:pStyle w:val="P13"/>
        <w:framePr w:w="6658" w:h="480" w:hRule="exact" w:wrap="none" w:vAnchor="page" w:hAnchor="margin" w:x="71" w:y="12018"/>
        <w:rPr>
          <w:rStyle w:val="C11"/>
          <w:rtl w:val="0"/>
        </w:rPr>
      </w:pPr>
      <w:r>
        <w:rPr>
          <w:rStyle w:val="C11"/>
          <w:rtl w:val="0"/>
        </w:rPr>
        <w:t>a) Popsat zpracování systému kontrol jakosti ve všech fázích výrobního procesu sklářské výroby</w:t>
      </w:r>
    </w:p>
    <w:p>
      <w:pPr>
        <w:pStyle w:val="P28"/>
        <w:framePr w:w="3921" w:h="607" w:hRule="exact" w:wrap="none" w:vAnchor="page" w:hAnchor="margin" w:x="6800" w:y="11962"/>
        <w:rPr>
          <w:rStyle w:val="C3"/>
          <w:rtl w:val="0"/>
        </w:rPr>
      </w:pPr>
    </w:p>
    <w:p>
      <w:pPr>
        <w:pStyle w:val="P29"/>
        <w:framePr w:w="3839" w:h="480" w:hRule="exact" w:wrap="none" w:vAnchor="page" w:hAnchor="margin" w:x="6856" w:y="12018"/>
        <w:rPr>
          <w:rStyle w:val="C21"/>
          <w:rtl w:val="0"/>
        </w:rPr>
      </w:pPr>
      <w:r>
        <w:rPr>
          <w:rStyle w:val="C21"/>
          <w:rtl w:val="0"/>
        </w:rPr>
        <w:t>Ústní ověření</w:t>
      </w:r>
    </w:p>
    <w:p>
      <w:pPr>
        <w:pStyle w:val="P16"/>
        <w:framePr w:w="6710" w:h="607" w:hRule="exact" w:wrap="none" w:vAnchor="page" w:hAnchor="margin" w:x="45" w:y="12569"/>
        <w:rPr>
          <w:rStyle w:val="C3"/>
          <w:rtl w:val="0"/>
        </w:rPr>
      </w:pPr>
    </w:p>
    <w:p>
      <w:pPr>
        <w:pStyle w:val="P17"/>
        <w:framePr w:w="6658" w:h="480" w:hRule="exact" w:wrap="none" w:vAnchor="page" w:hAnchor="margin" w:x="71" w:y="12625"/>
        <w:rPr>
          <w:rStyle w:val="C13"/>
          <w:rtl w:val="0"/>
        </w:rPr>
      </w:pPr>
      <w:r>
        <w:rPr>
          <w:rStyle w:val="C13"/>
          <w:rtl w:val="0"/>
        </w:rPr>
        <w:t>b) Navrhnout plán kontrol jakosti pro zadanou fázi výrobního procesu (modelová situace)</w:t>
      </w:r>
    </w:p>
    <w:p>
      <w:pPr>
        <w:pStyle w:val="P30"/>
        <w:framePr w:w="3921" w:h="607" w:hRule="exact" w:wrap="none" w:vAnchor="page" w:hAnchor="margin" w:x="6800" w:y="12569"/>
        <w:rPr>
          <w:rStyle w:val="C3"/>
          <w:rtl w:val="0"/>
        </w:rPr>
      </w:pPr>
    </w:p>
    <w:p>
      <w:pPr>
        <w:pStyle w:val="P31"/>
        <w:framePr w:w="3839" w:h="480" w:hRule="exact" w:wrap="none" w:vAnchor="page" w:hAnchor="margin" w:x="6856" w:y="12625"/>
        <w:rPr>
          <w:rStyle w:val="C22"/>
          <w:rtl w:val="0"/>
        </w:rPr>
      </w:pPr>
      <w:r>
        <w:rPr>
          <w:rStyle w:val="C22"/>
          <w:rtl w:val="0"/>
        </w:rPr>
        <w:t>Praktické předvedení a ústní ověření</w:t>
      </w:r>
    </w:p>
    <w:p>
      <w:pPr>
        <w:pStyle w:val="P32"/>
        <w:framePr w:w="10710" w:h="248" w:hRule="exact" w:wrap="none" w:vAnchor="page" w:hAnchor="margin" w:x="28" w:y="132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Sklářský technik kontrolor / sklářská technička kontrolorka jakosti, 28.7.2026 10:09:32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protokolů o výsledcích kontrol ve sklářské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záznam o výsledcích vstupní, mezioperační a výstupní kontroly (modelová situace)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záznam o průběhu kontroly dodržování technologického postupu u zadaného procesu ve sklářské výrobě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Řízení externích a interních reklamací ve sklářské výrobě</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Vyhodnotit chyby na předloženém výrobku ve vztahu k výrobní dokumentaci a povoleným odchylkám i požadavkům zákazníka</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Zjistit příčiny a důsledky a navrhnout nápravná opatření k odstranění chybovosti, stanovit akční plán (modelová situace)</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a ústní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c) Popsat evidenci, statistické zpracování a archivaci reklamačních řízení</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Ústní ověření</w:t>
      </w:r>
    </w:p>
    <w:p>
      <w:pPr>
        <w:pStyle w:val="P32"/>
        <w:framePr w:w="10710" w:h="248" w:hRule="exact" w:wrap="none" w:vAnchor="page" w:hAnchor="margin" w:x="28" w:y="7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Sklářský technik kontrolor / sklářská technička kontrolorka jakosti, 28.7.2026 10:09:32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"https://www.nsp.cz/jednotka-prace/sklarsky-technik-kontrolo"</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https://www.nsp.cz/jednotka-prace/sklarsky-technik-kontrolo</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technických a výtvarných podkladech pro výrobu a zpracování skl</w:t>
      </w:r>
      <w:r>
        <w:rPr>
          <w:rFonts w:ascii="Arial" w:cs="Arial" w:hAnsi="Arial" w:eastAsia="Arial"/>
          <w:b w:val="0"/>
          <w:i w:val="0"/>
          <w:caps w:val="0"/>
          <w:strike w:val="0"/>
          <w:noProof w:val="0"/>
          <w:vanish w:val="0"/>
          <w:color w:val="auto"/>
          <w:sz w:val="20"/>
          <w:u w:val="none"/>
          <w:shd w:val="clear" w:color="auto" w:fill="auto"/>
          <w:vertAlign w:val="baseline"/>
          <w:lang/>
        </w:rPr>
        <w:t xml:space="preserve">a, kritérium c), určí autorizovaná osoba konkrétní sklářský proces (např. tavení skla, tvarování skla, chlazení skla, prvotní opracování skla, zušlechťování skla a další), k němuž se budou vztahovat zadané úkoly.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Vstupní, výstupní a mezioperační kontrola surovin, materiálů, polotovarů a výrobků ve sklářské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zadá autorizovaná osoba pro ověření kritérií počet vzorků (v minimálním počtu 2 - maximálně 5 vzorků vad skla), a to podle zaměření konkrétní sklářské výroby (např. výroba užitkového skla, obalového skla, plochého skla) a místa konání zkoušky.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Vstupní, výstupní a mezioperační kontrola surovin, materiálů, polotovarů a výrobků ve sklářské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zadá autorizovaná osoba pro ověření kritéria konkrétní rozpracovaný výrobek, a to podle zaměření konkrétní sklářské výroby (např. výroba užitkového skla, obalového skla, plochého skla) a místa konání zkoušky.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a dodržování technologických postupů ve sklářství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c) a e), určí autorizovaná osoba konkrétní výrobní proces (např. tavení skla, tvarování skla, chlazení skla, prvotní opracování skla, zušlechťování skla a další), ke kterému se budou vztahovat zadané úkoly.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surovin, materiálů, polotovarů a výrobků ve sklářské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kritéria b); </w:t>
      </w:r>
      <w:r>
        <w:rPr>
          <w:rFonts w:ascii="Arial" w:cs="Arial" w:hAnsi="Arial" w:eastAsia="Arial"/>
          <w:b w:val="1"/>
          <w:i w:val="0"/>
          <w:caps w:val="0"/>
          <w:strike w:val="0"/>
          <w:noProof w:val="0"/>
          <w:vanish w:val="0"/>
          <w:color w:val="auto"/>
          <w:sz w:val="20"/>
          <w:u w:val="none"/>
          <w:shd w:val="clear" w:color="auto" w:fill="auto"/>
          <w:vertAlign w:val="baseline"/>
          <w:lang/>
        </w:rPr>
        <w:t xml:space="preserve">Vypracování protokolů o výsledcích kontrol ve sklářské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kritéria a);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externích a interních reklamací ve sklářské výrobě </w:t>
      </w:r>
      <w:r>
        <w:rPr>
          <w:rFonts w:ascii="Arial" w:cs="Arial" w:hAnsi="Arial" w:eastAsia="Arial"/>
          <w:b w:val="0"/>
          <w:i w:val="0"/>
          <w:caps w:val="0"/>
          <w:strike w:val="0"/>
          <w:noProof w:val="0"/>
          <w:vanish w:val="0"/>
          <w:color w:val="auto"/>
          <w:sz w:val="20"/>
          <w:u w:val="none"/>
          <w:shd w:val="clear" w:color="auto" w:fill="auto"/>
          <w:vertAlign w:val="baseline"/>
          <w:lang/>
        </w:rPr>
        <w:t>pro ověření kritéria b) připraví autorizovaná osoba jednu modelovou situaci.</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Vypracování plánů kontroly jakosti sklářských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pro ověření kritéria b) připraví autorizovaná osoba jednu modelovou situaci a určí konkrétní fázi výrobního procesu (např. tvarování skla, zušlechťování skla), ke které se budou vztahovat zadané úkoly. Uchazeč v plánu musí uvést kritické výrobní uzly, kde bude probíhat kontrola jakosti vstupních surovin, mezioperační kontrola polotovarů a výstupní kontrola - zde uvede metody kontroly, resp. použité zkoušky.</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Vypracování plánů kontroly jakosti sklářských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b), se zadaný úkol bude vztahovat k zaměření konkrétní sklářské výroby a místu konání zkoušky (např. výroba užitkového skla, obalového skla, plochého skla).</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Vypracování protokolů o výsledcích kontrol ve sklářské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určí autorizovaná osoba konkrétní výrobní proces (např. tavení skla, tvarování skla, chlazení skla, prvotní opracování skla, zušlechťování skla a další), k němuž se budou vztahovat zadané úkoly.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Sklářský technik kontrolor / sklářská technička kontrolorka jakosti, 28.7.2026 10:09:32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5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924"/>
        <w:rPr>
          <w:rStyle w:val="C3"/>
          <w:rtl w:val="0"/>
        </w:rPr>
      </w:pPr>
    </w:p>
    <w:p>
      <w:pPr>
        <w:pStyle w:val="P35"/>
        <w:framePr w:w="10710" w:h="340" w:hRule="exact" w:wrap="none" w:vAnchor="page" w:hAnchor="margin" w:x="28" w:y="4924"/>
        <w:rPr>
          <w:rStyle w:val="C25"/>
          <w:rtl w:val="0"/>
        </w:rPr>
      </w:pPr>
      <w:r>
        <w:rPr>
          <w:rStyle w:val="C25"/>
          <w:rtl w:val="0"/>
        </w:rPr>
        <w:t>Počet zkoušejících</w:t>
      </w:r>
    </w:p>
    <w:p>
      <w:pPr>
        <w:keepNext w:val="0"/>
        <w:keepLines w:val="0"/>
        <w:framePr w:w="10766" w:h="1036" w:hRule="exact" w:wrap="none" w:vAnchor="page" w:hAnchor="margin" w:x="0" w:y="5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8" w:hRule="exact" w:wrap="none" w:vAnchor="page" w:hAnchor="margin" w:x="0" w:y="6527"/>
        <w:rPr>
          <w:rStyle w:val="C3"/>
          <w:rtl w:val="0"/>
        </w:rPr>
      </w:pPr>
    </w:p>
    <w:p>
      <w:pPr>
        <w:pStyle w:val="P35"/>
        <w:framePr w:w="10710" w:h="547" w:hRule="exact" w:wrap="none" w:vAnchor="page" w:hAnchor="margin" w:x="28" w:y="6527"/>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alespoň jednu z následujících variant požadavků: </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70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technologii skla nebo technologii silikátů se zaměřením na výrobu skla a alespoň 5 let odborné praxe v oblasti sklářské výroby nebo ve funkci učitele praktického vyučování nebo odborného výcviku v oblasti sklářské výroby.</w:t>
      </w:r>
    </w:p>
    <w:p>
      <w:pPr>
        <w:keepNext w:val="0"/>
        <w:keepLines w:val="1"/>
        <w:framePr w:w="10766" w:h="8241" w:hRule="exact" w:wrap="none" w:vAnchor="page" w:hAnchor="margin" w:x="0" w:y="70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odborné praxe v oblasti sklářské výroby nebo ve funkci učitele odborných předmětů nebo odborného výcviku nebo praktického vyučování v oblasti sklářské výroby.</w:t>
      </w:r>
    </w:p>
    <w:p>
      <w:pPr>
        <w:keepNext w:val="0"/>
        <w:keepLines w:val="1"/>
        <w:framePr w:w="10766" w:h="8241" w:hRule="exact" w:wrap="none" w:vAnchor="page" w:hAnchor="margin" w:x="0" w:y="70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skla nebo technologie silikátů a alespoň 5 let odborné praxe v oblasti sklářské výroby nebo ve funkci učitele odborných předmětů nebo odborného výcviku nebo praktického vyučování v oblasti sklářské výroby.</w:t>
      </w:r>
    </w:p>
    <w:p>
      <w:pPr>
        <w:keepNext w:val="0"/>
        <w:keepLines w:val="1"/>
        <w:framePr w:w="10766" w:h="8241" w:hRule="exact" w:wrap="none" w:vAnchor="page" w:hAnchor="margin" w:x="0" w:y="70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28-087-M Sklářský technik kontrolor / sklářská technička kontrolorka jakosti + střední vzdělání s maturitní zkouškou a alespoň 5 let praxe v oblasti sklářské výroby nebo ve funkci učitele praktického vyučování nebo odborného výcviku v oblasti sklářské výroby.</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 </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průmyslu a obchodu, www.mpo.cz.</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Sklářský technik kontrolor / sklářská technička kontrolorka jakosti, 28.7.2026 10:09:32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a nainstalovaným kancelářským SW a tiskárnou</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kontroly jakosti umožňující provedení praktické části zkoušky, vybavený sklářský provoz s přístupem k jednotlivým procesům výroby (např. tavení skla, tvarování skla, chlazení skla, prvotní opracování skla, zušlechťování skla a další) a zajištění správného osvětlení používaného při kontrole jakosti (denní světlo) </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tavicí agregát nebo vanová pec připojená na měřicí a regulační techniku nebo zařízení na zušlechťování skla (broušení, rytí, malování); podle zaměření výroby a místa konání zkoušky</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Sklářské suroviny a materiál vztahující se k zaměření konkrétní sklářské výroby a místu konání zkoušky (např. výroba užitkového skla, obalového skla, plochého skla)</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 minimálně 1 sada</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 minimálně 1 kus</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Měřicí pomůcky (mechanické/digitální měřítko), pomůcky k ověřování kvality výroby, např. lupa, polarizátor, mikroskop </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vad skel 3 - 6 kusů</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skel 3 - 6 kusů</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(ochranné brýle, rukavice) </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9038"/>
        <w:rPr>
          <w:rStyle w:val="C3"/>
          <w:rtl w:val="0"/>
        </w:rPr>
      </w:pPr>
    </w:p>
    <w:p>
      <w:pPr>
        <w:pStyle w:val="P35"/>
        <w:framePr w:w="10710" w:h="340" w:hRule="exact" w:wrap="none" w:vAnchor="page" w:hAnchor="margin" w:x="28" w:y="9038"/>
        <w:rPr>
          <w:rStyle w:val="C25"/>
          <w:rtl w:val="0"/>
        </w:rPr>
      </w:pPr>
      <w:r>
        <w:rPr>
          <w:rStyle w:val="C25"/>
          <w:rtl w:val="0"/>
        </w:rPr>
        <w:t>Doba přípravy na zkoušku</w:t>
      </w:r>
    </w:p>
    <w:p>
      <w:pPr>
        <w:keepNext w:val="0"/>
        <w:keepLines w:val="0"/>
        <w:framePr w:w="10766" w:h="1276" w:hRule="exact" w:wrap="none" w:vAnchor="page" w:hAnchor="margin" w:x="0" w:y="93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93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93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881"/>
        <w:rPr>
          <w:rStyle w:val="C3"/>
          <w:rtl w:val="0"/>
        </w:rPr>
      </w:pPr>
    </w:p>
    <w:p>
      <w:pPr>
        <w:pStyle w:val="P35"/>
        <w:framePr w:w="10710" w:h="340" w:hRule="exact" w:wrap="none" w:vAnchor="page" w:hAnchor="margin" w:x="28" w:y="10881"/>
        <w:rPr>
          <w:rStyle w:val="C25"/>
          <w:rtl w:val="0"/>
        </w:rPr>
      </w:pPr>
      <w:r>
        <w:rPr>
          <w:rStyle w:val="C25"/>
          <w:rtl w:val="0"/>
        </w:rPr>
        <w:t>Doba pro vykonání zkoušky</w:t>
      </w:r>
    </w:p>
    <w:p>
      <w:pPr>
        <w:keepNext w:val="0"/>
        <w:keepLines w:val="0"/>
        <w:framePr w:w="10766" w:h="806" w:hRule="exact" w:wrap="none" w:vAnchor="page" w:hAnchor="margin" w:x="0" w:y="112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Sklářský technik kontrolor / sklářská technička kontrolorka jakosti, 28.7.2026 10:09:32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VINOLOK,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Kamenický Šenov</w:t>
      </w:r>
    </w:p>
    <w:p>
      <w:pPr>
        <w:pStyle w:val="P21"/>
        <w:framePr w:w="7654" w:h="331" w:hRule="exact" w:wrap="none" w:vAnchor="page" w:hAnchor="margin" w:x="28" w:y="15940"/>
        <w:rPr>
          <w:rStyle w:val="C16"/>
          <w:rtl w:val="0"/>
        </w:rPr>
      </w:pPr>
      <w:r>
        <w:rPr>
          <w:rStyle w:val="C16"/>
          <w:rtl w:val="0"/>
        </w:rPr>
        <w:t>Sklářský technik kontrolor / sklářská technička kontrolorka jakosti, 28.7.2026 10:09:32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6FE83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80132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