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808B26" Type="http://schemas.openxmlformats.org/officeDocument/2006/relationships/officeDocument" Target="/word/document.xml" /><Relationship Id="coreR5A808B26" Type="http://schemas.openxmlformats.org/package/2006/relationships/metadata/core-properties" Target="/docProps/core.xml" /><Relationship Id="customR5A808B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dekoratér / malířka skla dekoratérka vánočních ozdob (kód: 28-088-H)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dekoraci vánočních ozdob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surovin, materiálů a pomůcek pro dekoraci vánočních ozdob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Dekorování vánočních ozdob různými technikami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/ malířka skla dekoratérka vánočních ozdob, 27.10.2026 4:37:15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http://katalog.nsp.cz/karta_p.aspx?id_jp=79).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ve výrobě vánočních ozdob. 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/ malířka skla dekoratérka vánočních ozdob, 27.10.2026 4:37:15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z oblasti malby skla a dekorování vánočních ozdob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/ malířka skla dekoratérka vánočních ozdob, 27.10.2026 4:37:15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