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E24B3C" Type="http://schemas.openxmlformats.org/officeDocument/2006/relationships/officeDocument" Target="/word/document.xml" /><Relationship Id="coreR26E24B3C" Type="http://schemas.openxmlformats.org/package/2006/relationships/metadata/core-properties" Target="/docProps/core.xml" /><Relationship Id="customR26E24B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pestrou malbou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pestrou malbou, 28.9.2026 20:13:25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NSP- http://katalog.nsp.cz/karta_p.aspx?id_jp=79).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pestrou malbou, 28.9.2026 20:13:25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pestrou malbou, 28.9.2026 20:13:25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