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5A6EB" Type="http://schemas.openxmlformats.org/officeDocument/2006/relationships/officeDocument" Target="/word/document.xml" /><Relationship Id="coreR585A6EB" Type="http://schemas.openxmlformats.org/package/2006/relationships/metadata/core-properties" Target="/docProps/core.xml" /><Relationship Id="customR585A6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průmyslové rytiny, 27.10.2026 3:38:41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27.10.2026 3:38:41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27.10.2026 3:38:41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27.10.2026 3:38:41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Rytec/rytkyně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72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přípravy na zkoušku</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27.10.2026 3:38:41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27.10.2026 3:38:41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průmyslové rytiny, 27.10.2026 3:38:41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45AA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02EB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