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A44F2" Type="http://schemas.openxmlformats.org/officeDocument/2006/relationships/officeDocument" Target="/word/document.xml" /><Relationship Id="coreR6FEA44F2" Type="http://schemas.openxmlformats.org/package/2006/relationships/metadata/core-properties" Target="/docProps/core.xml" /><Relationship Id="customR6FEA4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72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27.10.2026 1:27:40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525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71F3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