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E34BCAD" Type="http://schemas.openxmlformats.org/officeDocument/2006/relationships/officeDocument" Target="/word/document.xml" /><Relationship Id="coreR4E34BCAD" Type="http://schemas.openxmlformats.org/package/2006/relationships/metadata/core-properties" Target="/docProps/core.xml" /><Relationship Id="customR4E34BCAD"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Technik/technička realizace a údržby zeleně (kód: 41-126-M)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Zemědělství a lesnictví (kód: 41)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Technik realizace a údržby zeleně</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Používání projektové dokumentace zahradních a krajinářských úprav</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Zajišťování organizačních náležitostí zakázky při realizaci a údržbě zeleně</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5</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Provádění technologických operací v zahradní a krajinářské tvorbě</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Zakládání vegetačních prvků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Realizace a údržba stavebních a technických prvků v objektech zeleně</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Plánování péče o zeleň</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Výběr a charakteristika specifických prvků zahradních a krajinářských úprav</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5</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Určování sortimentu rostlin využívaného při realizaci a údržbě zeleně a specifikace jeho použití</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4</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Využívání mechanizačních prostředků při realizaci a péči o zeleň</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4</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Uplatňování norem a předpisů při realizaci a údržbě zeleně</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4</w:t>
      </w:r>
    </w:p>
    <w:p>
      <w:pPr>
        <w:pStyle w:val="P12"/>
        <w:framePr w:w="9826" w:h="376" w:hRule="exact" w:wrap="none" w:vAnchor="page" w:hAnchor="margin" w:x="45" w:y="9382"/>
        <w:rPr>
          <w:rStyle w:val="C3"/>
          <w:rtl w:val="0"/>
        </w:rPr>
      </w:pPr>
    </w:p>
    <w:p>
      <w:pPr>
        <w:pStyle w:val="P13"/>
        <w:framePr w:w="9774" w:h="249" w:hRule="exact" w:wrap="none" w:vAnchor="page" w:hAnchor="margin" w:x="71" w:y="9438"/>
        <w:rPr>
          <w:rStyle w:val="C11"/>
          <w:rtl w:val="0"/>
        </w:rPr>
      </w:pPr>
      <w:r>
        <w:rPr>
          <w:rStyle w:val="C11"/>
          <w:rtl w:val="0"/>
        </w:rPr>
        <w:t>Ukončování zakázek zahradních a krajinářských úprav</w:t>
      </w:r>
    </w:p>
    <w:p>
      <w:pPr>
        <w:pStyle w:val="P14"/>
        <w:framePr w:w="805" w:h="376" w:hRule="exact" w:wrap="none" w:vAnchor="page" w:hAnchor="margin" w:x="9916" w:y="9382"/>
        <w:rPr>
          <w:rStyle w:val="C3"/>
          <w:rtl w:val="0"/>
        </w:rPr>
      </w:pPr>
    </w:p>
    <w:p>
      <w:pPr>
        <w:pStyle w:val="P15"/>
        <w:framePr w:w="723" w:h="249" w:hRule="exact" w:wrap="none" w:vAnchor="page" w:hAnchor="margin" w:x="9972" w:y="9438"/>
        <w:rPr>
          <w:rStyle w:val="C12"/>
          <w:rtl w:val="0"/>
        </w:rPr>
      </w:pPr>
      <w:r>
        <w:rPr>
          <w:rStyle w:val="C12"/>
          <w:rtl w:val="0"/>
        </w:rPr>
        <w:t>5</w:t>
      </w:r>
    </w:p>
    <w:p>
      <w:pPr>
        <w:pStyle w:val="P16"/>
        <w:framePr w:w="9826" w:h="376" w:hRule="exact" w:wrap="none" w:vAnchor="page" w:hAnchor="margin" w:x="45" w:y="9758"/>
        <w:rPr>
          <w:rStyle w:val="C3"/>
          <w:rtl w:val="0"/>
        </w:rPr>
      </w:pPr>
    </w:p>
    <w:p>
      <w:pPr>
        <w:pStyle w:val="P17"/>
        <w:framePr w:w="9774" w:h="249" w:hRule="exact" w:wrap="none" w:vAnchor="page" w:hAnchor="margin" w:x="71" w:y="9814"/>
        <w:rPr>
          <w:rStyle w:val="C13"/>
          <w:rtl w:val="0"/>
        </w:rPr>
      </w:pPr>
      <w:r>
        <w:rPr>
          <w:rStyle w:val="C13"/>
          <w:rtl w:val="0"/>
        </w:rPr>
        <w:t>Řízení a odborné vedení pracovníků zajišťujících rostlinnou výrobu</w:t>
      </w:r>
    </w:p>
    <w:p>
      <w:pPr>
        <w:pStyle w:val="P18"/>
        <w:framePr w:w="805" w:h="376" w:hRule="exact" w:wrap="none" w:vAnchor="page" w:hAnchor="margin" w:x="9916" w:y="9758"/>
        <w:rPr>
          <w:rStyle w:val="C3"/>
          <w:rtl w:val="0"/>
        </w:rPr>
      </w:pPr>
    </w:p>
    <w:p>
      <w:pPr>
        <w:pStyle w:val="P19"/>
        <w:framePr w:w="723" w:h="249" w:hRule="exact" w:wrap="none" w:vAnchor="page" w:hAnchor="margin" w:x="9972" w:y="9814"/>
        <w:rPr>
          <w:rStyle w:val="C14"/>
          <w:rtl w:val="0"/>
        </w:rPr>
      </w:pPr>
      <w:r>
        <w:rPr>
          <w:rStyle w:val="C14"/>
          <w:rtl w:val="0"/>
        </w:rPr>
        <w:t>4</w:t>
      </w:r>
    </w:p>
    <w:p>
      <w:pPr>
        <w:pStyle w:val="P7"/>
        <w:framePr w:w="8788" w:h="340" w:hRule="exact" w:wrap="none" w:vAnchor="page" w:hAnchor="margin" w:x="28" w:y="10361"/>
        <w:rPr>
          <w:rStyle w:val="C8"/>
          <w:rtl w:val="0"/>
        </w:rPr>
      </w:pPr>
      <w:r>
        <w:rPr>
          <w:rStyle w:val="C8"/>
          <w:rtl w:val="0"/>
        </w:rPr>
        <w:t>Platnost standardu</w:t>
      </w:r>
    </w:p>
    <w:p>
      <w:pPr>
        <w:pStyle w:val="P20"/>
        <w:framePr w:w="2928" w:h="248" w:hRule="exact" w:wrap="none" w:vAnchor="page" w:hAnchor="margin" w:x="28" w:y="10701"/>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Technik/technička realizace a údržby zeleně, 28.10.2026 22:18:07</w:t>
      </w:r>
    </w:p>
    <w:p>
      <w:pPr>
        <w:pStyle w:val="P22"/>
        <w:framePr w:w="2790" w:h="331" w:hRule="exact" w:wrap="none" w:vAnchor="page" w:hAnchor="margin" w:x="7911" w:y="15940"/>
        <w:rPr>
          <w:rStyle w:val="C17"/>
          <w:rtl w:val="0"/>
        </w:rPr>
      </w:pPr>
      <w:r>
        <w:rPr>
          <w:rStyle w:val="C17"/>
          <w:rtl w:val="0"/>
        </w:rPr>
        <w:t>Strana 1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Používání projektové dokumentace zahradních a krajinářských úprav</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Orientovat se v předložené projektové dokumentaci</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 a ústní ověření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Stanovit postup prací na základě předloženého prováděcího projektu</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Praktické předvedení</w:t>
      </w:r>
    </w:p>
    <w:p>
      <w:pPr>
        <w:pStyle w:val="P12"/>
        <w:framePr w:w="6710" w:h="376" w:hRule="exact" w:wrap="none" w:vAnchor="page" w:hAnchor="margin" w:x="45" w:y="4280"/>
        <w:rPr>
          <w:rStyle w:val="C3"/>
          <w:rtl w:val="0"/>
        </w:rPr>
      </w:pPr>
    </w:p>
    <w:p>
      <w:pPr>
        <w:pStyle w:val="P13"/>
        <w:framePr w:w="6658" w:h="249" w:hRule="exact" w:wrap="none" w:vAnchor="page" w:hAnchor="margin" w:x="71" w:y="4336"/>
        <w:rPr>
          <w:rStyle w:val="C11"/>
          <w:rtl w:val="0"/>
        </w:rPr>
      </w:pPr>
      <w:r>
        <w:rPr>
          <w:rStyle w:val="C11"/>
          <w:rtl w:val="0"/>
        </w:rPr>
        <w:t>c) Vytyčit v reálu určený prvek podle předloženého prováděcího projektu</w:t>
      </w:r>
    </w:p>
    <w:p>
      <w:pPr>
        <w:pStyle w:val="P28"/>
        <w:framePr w:w="3921" w:h="376" w:hRule="exact" w:wrap="none" w:vAnchor="page" w:hAnchor="margin" w:x="6800" w:y="4280"/>
        <w:rPr>
          <w:rStyle w:val="C3"/>
          <w:rtl w:val="0"/>
        </w:rPr>
      </w:pPr>
    </w:p>
    <w:p>
      <w:pPr>
        <w:pStyle w:val="P29"/>
        <w:framePr w:w="3839" w:h="249" w:hRule="exact" w:wrap="none" w:vAnchor="page" w:hAnchor="margin" w:x="6856" w:y="4336"/>
        <w:rPr>
          <w:rStyle w:val="C21"/>
          <w:rtl w:val="0"/>
        </w:rPr>
      </w:pPr>
      <w:r>
        <w:rPr>
          <w:rStyle w:val="C21"/>
          <w:rtl w:val="0"/>
        </w:rPr>
        <w:t>Praktické předvedení</w:t>
      </w:r>
    </w:p>
    <w:p>
      <w:pPr>
        <w:pStyle w:val="P32"/>
        <w:framePr w:w="10710" w:h="248" w:hRule="exact" w:wrap="none" w:vAnchor="page" w:hAnchor="margin" w:x="28" w:y="4769"/>
        <w:rPr>
          <w:rStyle w:val="C23"/>
          <w:rtl w:val="0"/>
        </w:rPr>
      </w:pPr>
      <w:r>
        <w:rPr>
          <w:rStyle w:val="C23"/>
          <w:rtl w:val="0"/>
        </w:rPr>
        <w:t>Je třeba splnit všechna kritéria.</w:t>
      </w:r>
    </w:p>
    <w:p>
      <w:pPr>
        <w:pStyle w:val="P23"/>
        <w:framePr w:w="10710" w:h="340" w:hRule="exact" w:wrap="none" w:vAnchor="page" w:hAnchor="margin" w:x="28" w:y="5205"/>
        <w:rPr>
          <w:rStyle w:val="C18"/>
          <w:rtl w:val="0"/>
        </w:rPr>
      </w:pPr>
      <w:r>
        <w:rPr>
          <w:rStyle w:val="C18"/>
          <w:rtl w:val="0"/>
        </w:rPr>
        <w:t>Zajišťování organizačních náležitostí zakázky při realizaci a údržbě zeleně</w:t>
      </w:r>
    </w:p>
    <w:p>
      <w:pPr>
        <w:pStyle w:val="P24"/>
        <w:framePr w:w="6713" w:h="376" w:hRule="exact" w:wrap="none" w:vAnchor="page" w:hAnchor="margin" w:x="45" w:y="5644"/>
        <w:rPr>
          <w:rStyle w:val="C3"/>
          <w:rtl w:val="0"/>
        </w:rPr>
      </w:pPr>
    </w:p>
    <w:p>
      <w:pPr>
        <w:pStyle w:val="P25"/>
        <w:framePr w:w="6661" w:h="249" w:hRule="exact" w:wrap="none" w:vAnchor="page" w:hAnchor="margin" w:x="71" w:y="5715"/>
        <w:rPr>
          <w:rStyle w:val="C19"/>
          <w:rtl w:val="0"/>
        </w:rPr>
      </w:pPr>
      <w:r>
        <w:rPr>
          <w:rStyle w:val="C19"/>
          <w:rtl w:val="0"/>
        </w:rPr>
        <w:t>Kritéria hodnocení</w:t>
      </w:r>
    </w:p>
    <w:p>
      <w:pPr>
        <w:pStyle w:val="P26"/>
        <w:framePr w:w="3918" w:h="376" w:hRule="exact" w:wrap="none" w:vAnchor="page" w:hAnchor="margin" w:x="6803" w:y="5644"/>
        <w:rPr>
          <w:rStyle w:val="C3"/>
          <w:rtl w:val="0"/>
        </w:rPr>
      </w:pPr>
    </w:p>
    <w:p>
      <w:pPr>
        <w:pStyle w:val="P27"/>
        <w:framePr w:w="3836" w:h="249" w:hRule="exact" w:wrap="none" w:vAnchor="page" w:hAnchor="margin" w:x="6859" w:y="5715"/>
        <w:rPr>
          <w:rStyle w:val="C20"/>
          <w:rtl w:val="0"/>
        </w:rPr>
      </w:pPr>
      <w:r>
        <w:rPr>
          <w:rStyle w:val="C20"/>
          <w:rtl w:val="0"/>
        </w:rPr>
        <w:t>Způsoby ověření</w:t>
      </w:r>
    </w:p>
    <w:p>
      <w:pPr>
        <w:pStyle w:val="P12"/>
        <w:framePr w:w="6710" w:h="376" w:hRule="exact" w:wrap="none" w:vAnchor="page" w:hAnchor="margin" w:x="45" w:y="6021"/>
        <w:rPr>
          <w:rStyle w:val="C3"/>
          <w:rtl w:val="0"/>
        </w:rPr>
      </w:pPr>
    </w:p>
    <w:p>
      <w:pPr>
        <w:pStyle w:val="P13"/>
        <w:framePr w:w="6658" w:h="249" w:hRule="exact" w:wrap="none" w:vAnchor="page" w:hAnchor="margin" w:x="71" w:y="6077"/>
        <w:rPr>
          <w:rStyle w:val="C11"/>
          <w:rtl w:val="0"/>
        </w:rPr>
      </w:pPr>
      <w:r>
        <w:rPr>
          <w:rStyle w:val="C11"/>
          <w:rtl w:val="0"/>
        </w:rPr>
        <w:t>a) Vyjmenovat náležitosti cenové nabídky</w:t>
      </w:r>
    </w:p>
    <w:p>
      <w:pPr>
        <w:pStyle w:val="P28"/>
        <w:framePr w:w="3921" w:h="376" w:hRule="exact" w:wrap="none" w:vAnchor="page" w:hAnchor="margin" w:x="6800" w:y="6021"/>
        <w:rPr>
          <w:rStyle w:val="C3"/>
          <w:rtl w:val="0"/>
        </w:rPr>
      </w:pPr>
    </w:p>
    <w:p>
      <w:pPr>
        <w:pStyle w:val="P29"/>
        <w:framePr w:w="3839" w:h="249" w:hRule="exact" w:wrap="none" w:vAnchor="page" w:hAnchor="margin" w:x="6856" w:y="6077"/>
        <w:rPr>
          <w:rStyle w:val="C21"/>
          <w:rtl w:val="0"/>
        </w:rPr>
      </w:pPr>
      <w:r>
        <w:rPr>
          <w:rStyle w:val="C21"/>
          <w:rtl w:val="0"/>
        </w:rPr>
        <w:t>Ústní ověření</w:t>
      </w:r>
    </w:p>
    <w:p>
      <w:pPr>
        <w:pStyle w:val="P16"/>
        <w:framePr w:w="6710" w:h="607" w:hRule="exact" w:wrap="none" w:vAnchor="page" w:hAnchor="margin" w:x="45" w:y="6397"/>
        <w:rPr>
          <w:rStyle w:val="C3"/>
          <w:rtl w:val="0"/>
        </w:rPr>
      </w:pPr>
    </w:p>
    <w:p>
      <w:pPr>
        <w:pStyle w:val="P17"/>
        <w:framePr w:w="6658" w:h="480" w:hRule="exact" w:wrap="none" w:vAnchor="page" w:hAnchor="margin" w:x="71" w:y="6453"/>
        <w:rPr>
          <w:rStyle w:val="C13"/>
          <w:rtl w:val="0"/>
        </w:rPr>
      </w:pPr>
      <w:r>
        <w:rPr>
          <w:rStyle w:val="C13"/>
          <w:rtl w:val="0"/>
        </w:rPr>
        <w:t>b) Zpracovat za pomoci PC a katalogu směrných cen a prací rozpočet na realizaci určeného prvku</w:t>
      </w:r>
    </w:p>
    <w:p>
      <w:pPr>
        <w:pStyle w:val="P30"/>
        <w:framePr w:w="3921" w:h="607" w:hRule="exact" w:wrap="none" w:vAnchor="page" w:hAnchor="margin" w:x="6800" w:y="6397"/>
        <w:rPr>
          <w:rStyle w:val="C3"/>
          <w:rtl w:val="0"/>
        </w:rPr>
      </w:pPr>
    </w:p>
    <w:p>
      <w:pPr>
        <w:pStyle w:val="P31"/>
        <w:framePr w:w="3839" w:h="480" w:hRule="exact" w:wrap="none" w:vAnchor="page" w:hAnchor="margin" w:x="6856" w:y="6453"/>
        <w:rPr>
          <w:rStyle w:val="C22"/>
          <w:rtl w:val="0"/>
        </w:rPr>
      </w:pPr>
      <w:r>
        <w:rPr>
          <w:rStyle w:val="C22"/>
          <w:rtl w:val="0"/>
        </w:rPr>
        <w:t>Praktické předvedení</w:t>
      </w:r>
    </w:p>
    <w:p>
      <w:pPr>
        <w:pStyle w:val="P12"/>
        <w:framePr w:w="6710" w:h="607" w:hRule="exact" w:wrap="none" w:vAnchor="page" w:hAnchor="margin" w:x="45" w:y="7004"/>
        <w:rPr>
          <w:rStyle w:val="C3"/>
          <w:rtl w:val="0"/>
        </w:rPr>
      </w:pPr>
    </w:p>
    <w:p>
      <w:pPr>
        <w:pStyle w:val="P13"/>
        <w:framePr w:w="6658" w:h="480" w:hRule="exact" w:wrap="none" w:vAnchor="page" w:hAnchor="margin" w:x="71" w:y="7060"/>
        <w:rPr>
          <w:rStyle w:val="C11"/>
          <w:rtl w:val="0"/>
        </w:rPr>
      </w:pPr>
      <w:r>
        <w:rPr>
          <w:rStyle w:val="C11"/>
          <w:rtl w:val="0"/>
        </w:rPr>
        <w:t>c) Zpracovat s využitím internetu objednávku rostlinného materiálu včetně výběru dodavatele na základě předloženého projektu nebo jeho určené části</w:t>
      </w:r>
    </w:p>
    <w:p>
      <w:pPr>
        <w:pStyle w:val="P28"/>
        <w:framePr w:w="3921" w:h="607" w:hRule="exact" w:wrap="none" w:vAnchor="page" w:hAnchor="margin" w:x="6800" w:y="7004"/>
        <w:rPr>
          <w:rStyle w:val="C3"/>
          <w:rtl w:val="0"/>
        </w:rPr>
      </w:pPr>
    </w:p>
    <w:p>
      <w:pPr>
        <w:pStyle w:val="P29"/>
        <w:framePr w:w="3839" w:h="480" w:hRule="exact" w:wrap="none" w:vAnchor="page" w:hAnchor="margin" w:x="6856" w:y="7060"/>
        <w:rPr>
          <w:rStyle w:val="C21"/>
          <w:rtl w:val="0"/>
        </w:rPr>
      </w:pPr>
      <w:r>
        <w:rPr>
          <w:rStyle w:val="C21"/>
          <w:rtl w:val="0"/>
        </w:rPr>
        <w:t>Praktické předvedení</w:t>
      </w:r>
    </w:p>
    <w:p>
      <w:pPr>
        <w:pStyle w:val="P32"/>
        <w:framePr w:w="10710" w:h="248" w:hRule="exact" w:wrap="none" w:vAnchor="page" w:hAnchor="margin" w:x="28" w:y="7724"/>
        <w:rPr>
          <w:rStyle w:val="C23"/>
          <w:rtl w:val="0"/>
        </w:rPr>
      </w:pPr>
      <w:r>
        <w:rPr>
          <w:rStyle w:val="C23"/>
          <w:rtl w:val="0"/>
        </w:rPr>
        <w:t>Je třeba splnit všechna kritéria.</w:t>
      </w:r>
    </w:p>
    <w:p>
      <w:pPr>
        <w:pStyle w:val="P23"/>
        <w:framePr w:w="10710" w:h="340" w:hRule="exact" w:wrap="none" w:vAnchor="page" w:hAnchor="margin" w:x="28" w:y="8160"/>
        <w:rPr>
          <w:rStyle w:val="C18"/>
          <w:rtl w:val="0"/>
        </w:rPr>
      </w:pPr>
      <w:r>
        <w:rPr>
          <w:rStyle w:val="C18"/>
          <w:rtl w:val="0"/>
        </w:rPr>
        <w:t>Provádění technologických operací v zahradní a krajinářské tvorbě</w:t>
      </w:r>
    </w:p>
    <w:p>
      <w:pPr>
        <w:pStyle w:val="P24"/>
        <w:framePr w:w="6713" w:h="376" w:hRule="exact" w:wrap="none" w:vAnchor="page" w:hAnchor="margin" w:x="45" w:y="8599"/>
        <w:rPr>
          <w:rStyle w:val="C3"/>
          <w:rtl w:val="0"/>
        </w:rPr>
      </w:pPr>
    </w:p>
    <w:p>
      <w:pPr>
        <w:pStyle w:val="P25"/>
        <w:framePr w:w="6661" w:h="249" w:hRule="exact" w:wrap="none" w:vAnchor="page" w:hAnchor="margin" w:x="71" w:y="8670"/>
        <w:rPr>
          <w:rStyle w:val="C19"/>
          <w:rtl w:val="0"/>
        </w:rPr>
      </w:pPr>
      <w:r>
        <w:rPr>
          <w:rStyle w:val="C19"/>
          <w:rtl w:val="0"/>
        </w:rPr>
        <w:t>Kritéria hodnocení</w:t>
      </w:r>
    </w:p>
    <w:p>
      <w:pPr>
        <w:pStyle w:val="P26"/>
        <w:framePr w:w="3918" w:h="376" w:hRule="exact" w:wrap="none" w:vAnchor="page" w:hAnchor="margin" w:x="6803" w:y="8599"/>
        <w:rPr>
          <w:rStyle w:val="C3"/>
          <w:rtl w:val="0"/>
        </w:rPr>
      </w:pPr>
    </w:p>
    <w:p>
      <w:pPr>
        <w:pStyle w:val="P27"/>
        <w:framePr w:w="3836" w:h="249" w:hRule="exact" w:wrap="none" w:vAnchor="page" w:hAnchor="margin" w:x="6859" w:y="8670"/>
        <w:rPr>
          <w:rStyle w:val="C20"/>
          <w:rtl w:val="0"/>
        </w:rPr>
      </w:pPr>
      <w:r>
        <w:rPr>
          <w:rStyle w:val="C20"/>
          <w:rtl w:val="0"/>
        </w:rPr>
        <w:t>Způsoby ověření</w:t>
      </w:r>
    </w:p>
    <w:p>
      <w:pPr>
        <w:pStyle w:val="P12"/>
        <w:framePr w:w="6710" w:h="607" w:hRule="exact" w:wrap="none" w:vAnchor="page" w:hAnchor="margin" w:x="45" w:y="8975"/>
        <w:rPr>
          <w:rStyle w:val="C3"/>
          <w:rtl w:val="0"/>
        </w:rPr>
      </w:pPr>
    </w:p>
    <w:p>
      <w:pPr>
        <w:pStyle w:val="P13"/>
        <w:framePr w:w="6658" w:h="480" w:hRule="exact" w:wrap="none" w:vAnchor="page" w:hAnchor="margin" w:x="71" w:y="9031"/>
        <w:rPr>
          <w:rStyle w:val="C11"/>
          <w:rtl w:val="0"/>
        </w:rPr>
      </w:pPr>
      <w:r>
        <w:rPr>
          <w:rStyle w:val="C11"/>
          <w:rtl w:val="0"/>
        </w:rPr>
        <w:t>a) Vyjmenovat a charakterizovat základní technologické operace využívané v zahradní a krajinářské tvorbě</w:t>
      </w:r>
    </w:p>
    <w:p>
      <w:pPr>
        <w:pStyle w:val="P28"/>
        <w:framePr w:w="3921" w:h="607" w:hRule="exact" w:wrap="none" w:vAnchor="page" w:hAnchor="margin" w:x="6800" w:y="8975"/>
        <w:rPr>
          <w:rStyle w:val="C3"/>
          <w:rtl w:val="0"/>
        </w:rPr>
      </w:pPr>
    </w:p>
    <w:p>
      <w:pPr>
        <w:pStyle w:val="P29"/>
        <w:framePr w:w="3839" w:h="480" w:hRule="exact" w:wrap="none" w:vAnchor="page" w:hAnchor="margin" w:x="6856" w:y="9031"/>
        <w:rPr>
          <w:rStyle w:val="C21"/>
          <w:rtl w:val="0"/>
        </w:rPr>
      </w:pPr>
      <w:r>
        <w:rPr>
          <w:rStyle w:val="C21"/>
          <w:rtl w:val="0"/>
        </w:rPr>
        <w:t>Ústní ověření</w:t>
      </w:r>
    </w:p>
    <w:p>
      <w:pPr>
        <w:pStyle w:val="P16"/>
        <w:framePr w:w="6710" w:h="376" w:hRule="exact" w:wrap="none" w:vAnchor="page" w:hAnchor="margin" w:x="45" w:y="9582"/>
        <w:rPr>
          <w:rStyle w:val="C3"/>
          <w:rtl w:val="0"/>
        </w:rPr>
      </w:pPr>
    </w:p>
    <w:p>
      <w:pPr>
        <w:pStyle w:val="P17"/>
        <w:framePr w:w="6658" w:h="249" w:hRule="exact" w:wrap="none" w:vAnchor="page" w:hAnchor="margin" w:x="71" w:y="9638"/>
        <w:rPr>
          <w:rStyle w:val="C13"/>
          <w:rtl w:val="0"/>
        </w:rPr>
      </w:pPr>
      <w:r>
        <w:rPr>
          <w:rStyle w:val="C13"/>
          <w:rtl w:val="0"/>
        </w:rPr>
        <w:t>b) Stanovit posloupnost jednotlivých prací při realizaci vybrané zakázky</w:t>
      </w:r>
    </w:p>
    <w:p>
      <w:pPr>
        <w:pStyle w:val="P30"/>
        <w:framePr w:w="3921" w:h="376" w:hRule="exact" w:wrap="none" w:vAnchor="page" w:hAnchor="margin" w:x="6800" w:y="9582"/>
        <w:rPr>
          <w:rStyle w:val="C3"/>
          <w:rtl w:val="0"/>
        </w:rPr>
      </w:pPr>
    </w:p>
    <w:p>
      <w:pPr>
        <w:pStyle w:val="P31"/>
        <w:framePr w:w="3839" w:h="249" w:hRule="exact" w:wrap="none" w:vAnchor="page" w:hAnchor="margin" w:x="6856" w:y="9638"/>
        <w:rPr>
          <w:rStyle w:val="C22"/>
          <w:rtl w:val="0"/>
        </w:rPr>
      </w:pPr>
      <w:r>
        <w:rPr>
          <w:rStyle w:val="C22"/>
          <w:rtl w:val="0"/>
        </w:rPr>
        <w:t>Praktické předvedení</w:t>
      </w:r>
    </w:p>
    <w:p>
      <w:pPr>
        <w:pStyle w:val="P12"/>
        <w:framePr w:w="6710" w:h="376" w:hRule="exact" w:wrap="none" w:vAnchor="page" w:hAnchor="margin" w:x="45" w:y="9958"/>
        <w:rPr>
          <w:rStyle w:val="C3"/>
          <w:rtl w:val="0"/>
        </w:rPr>
      </w:pPr>
    </w:p>
    <w:p>
      <w:pPr>
        <w:pStyle w:val="P13"/>
        <w:framePr w:w="6658" w:h="249" w:hRule="exact" w:wrap="none" w:vAnchor="page" w:hAnchor="margin" w:x="71" w:y="10014"/>
        <w:rPr>
          <w:rStyle w:val="C11"/>
          <w:rtl w:val="0"/>
        </w:rPr>
      </w:pPr>
      <w:r>
        <w:rPr>
          <w:rStyle w:val="C11"/>
          <w:rtl w:val="0"/>
        </w:rPr>
        <w:t>c) Předvést zadaný dílčí krok z popsaných činností realizace</w:t>
      </w:r>
    </w:p>
    <w:p>
      <w:pPr>
        <w:pStyle w:val="P28"/>
        <w:framePr w:w="3921" w:h="376" w:hRule="exact" w:wrap="none" w:vAnchor="page" w:hAnchor="margin" w:x="6800" w:y="9958"/>
        <w:rPr>
          <w:rStyle w:val="C3"/>
          <w:rtl w:val="0"/>
        </w:rPr>
      </w:pPr>
    </w:p>
    <w:p>
      <w:pPr>
        <w:pStyle w:val="P29"/>
        <w:framePr w:w="3839" w:h="249" w:hRule="exact" w:wrap="none" w:vAnchor="page" w:hAnchor="margin" w:x="6856" w:y="10014"/>
        <w:rPr>
          <w:rStyle w:val="C21"/>
          <w:rtl w:val="0"/>
        </w:rPr>
      </w:pPr>
      <w:r>
        <w:rPr>
          <w:rStyle w:val="C21"/>
          <w:rtl w:val="0"/>
        </w:rPr>
        <w:t>Praktické předvedení</w:t>
      </w:r>
    </w:p>
    <w:p>
      <w:pPr>
        <w:pStyle w:val="P16"/>
        <w:framePr w:w="6710" w:h="607" w:hRule="exact" w:wrap="none" w:vAnchor="page" w:hAnchor="margin" w:x="45" w:y="10334"/>
        <w:rPr>
          <w:rStyle w:val="C3"/>
          <w:rtl w:val="0"/>
        </w:rPr>
      </w:pPr>
    </w:p>
    <w:p>
      <w:pPr>
        <w:pStyle w:val="P17"/>
        <w:framePr w:w="6658" w:h="480" w:hRule="exact" w:wrap="none" w:vAnchor="page" w:hAnchor="margin" w:x="71" w:y="10390"/>
        <w:rPr>
          <w:rStyle w:val="C13"/>
          <w:rtl w:val="0"/>
        </w:rPr>
      </w:pPr>
      <w:r>
        <w:rPr>
          <w:rStyle w:val="C13"/>
          <w:rtl w:val="0"/>
        </w:rPr>
        <w:t>d) Popsat správnou manipulaci s rostlinným materiálem a určit možnosti eliminace jeho poškození s ohledem na zadaný typ výpěstku</w:t>
      </w:r>
    </w:p>
    <w:p>
      <w:pPr>
        <w:pStyle w:val="P30"/>
        <w:framePr w:w="3921" w:h="607" w:hRule="exact" w:wrap="none" w:vAnchor="page" w:hAnchor="margin" w:x="6800" w:y="10334"/>
        <w:rPr>
          <w:rStyle w:val="C3"/>
          <w:rtl w:val="0"/>
        </w:rPr>
      </w:pPr>
    </w:p>
    <w:p>
      <w:pPr>
        <w:pStyle w:val="P31"/>
        <w:framePr w:w="3839" w:h="480" w:hRule="exact" w:wrap="none" w:vAnchor="page" w:hAnchor="margin" w:x="6856" w:y="10390"/>
        <w:rPr>
          <w:rStyle w:val="C22"/>
          <w:rtl w:val="0"/>
        </w:rPr>
      </w:pPr>
      <w:r>
        <w:rPr>
          <w:rStyle w:val="C22"/>
          <w:rtl w:val="0"/>
        </w:rPr>
        <w:t>Praktické předvedení a ústní ověření</w:t>
      </w:r>
    </w:p>
    <w:p>
      <w:pPr>
        <w:pStyle w:val="P12"/>
        <w:framePr w:w="6710" w:h="376" w:hRule="exact" w:wrap="none" w:vAnchor="page" w:hAnchor="margin" w:x="45" w:y="10941"/>
        <w:rPr>
          <w:rStyle w:val="C3"/>
          <w:rtl w:val="0"/>
        </w:rPr>
      </w:pPr>
    </w:p>
    <w:p>
      <w:pPr>
        <w:pStyle w:val="P13"/>
        <w:framePr w:w="6658" w:h="249" w:hRule="exact" w:wrap="none" w:vAnchor="page" w:hAnchor="margin" w:x="71" w:y="10997"/>
        <w:rPr>
          <w:rStyle w:val="C11"/>
          <w:rtl w:val="0"/>
        </w:rPr>
      </w:pPr>
      <w:r>
        <w:rPr>
          <w:rStyle w:val="C11"/>
          <w:rtl w:val="0"/>
        </w:rPr>
        <w:t>e) Charakterizovat druhy dokumentace, vedené při realizaci zakázky</w:t>
      </w:r>
    </w:p>
    <w:p>
      <w:pPr>
        <w:pStyle w:val="P28"/>
        <w:framePr w:w="3921" w:h="376" w:hRule="exact" w:wrap="none" w:vAnchor="page" w:hAnchor="margin" w:x="6800" w:y="10941"/>
        <w:rPr>
          <w:rStyle w:val="C3"/>
          <w:rtl w:val="0"/>
        </w:rPr>
      </w:pPr>
    </w:p>
    <w:p>
      <w:pPr>
        <w:pStyle w:val="P29"/>
        <w:framePr w:w="3839" w:h="249" w:hRule="exact" w:wrap="none" w:vAnchor="page" w:hAnchor="margin" w:x="6856" w:y="10997"/>
        <w:rPr>
          <w:rStyle w:val="C21"/>
          <w:rtl w:val="0"/>
        </w:rPr>
      </w:pPr>
      <w:r>
        <w:rPr>
          <w:rStyle w:val="C21"/>
          <w:rtl w:val="0"/>
        </w:rPr>
        <w:t>Ústní ověření</w:t>
      </w:r>
    </w:p>
    <w:p>
      <w:pPr>
        <w:pStyle w:val="P16"/>
        <w:framePr w:w="6710" w:h="376" w:hRule="exact" w:wrap="none" w:vAnchor="page" w:hAnchor="margin" w:x="45" w:y="11317"/>
        <w:rPr>
          <w:rStyle w:val="C3"/>
          <w:rtl w:val="0"/>
        </w:rPr>
      </w:pPr>
    </w:p>
    <w:p>
      <w:pPr>
        <w:pStyle w:val="P17"/>
        <w:framePr w:w="6658" w:h="249" w:hRule="exact" w:wrap="none" w:vAnchor="page" w:hAnchor="margin" w:x="71" w:y="11373"/>
        <w:rPr>
          <w:rStyle w:val="C13"/>
          <w:rtl w:val="0"/>
        </w:rPr>
      </w:pPr>
      <w:r>
        <w:rPr>
          <w:rStyle w:val="C13"/>
          <w:rtl w:val="0"/>
        </w:rPr>
        <w:t>f) Provést zápis do stavebního deníku</w:t>
      </w:r>
    </w:p>
    <w:p>
      <w:pPr>
        <w:pStyle w:val="P30"/>
        <w:framePr w:w="3921" w:h="376" w:hRule="exact" w:wrap="none" w:vAnchor="page" w:hAnchor="margin" w:x="6800" w:y="11317"/>
        <w:rPr>
          <w:rStyle w:val="C3"/>
          <w:rtl w:val="0"/>
        </w:rPr>
      </w:pPr>
    </w:p>
    <w:p>
      <w:pPr>
        <w:pStyle w:val="P31"/>
        <w:framePr w:w="3839" w:h="249" w:hRule="exact" w:wrap="none" w:vAnchor="page" w:hAnchor="margin" w:x="6856" w:y="11373"/>
        <w:rPr>
          <w:rStyle w:val="C22"/>
          <w:rtl w:val="0"/>
        </w:rPr>
      </w:pPr>
      <w:r>
        <w:rPr>
          <w:rStyle w:val="C22"/>
          <w:rtl w:val="0"/>
        </w:rPr>
        <w:t>Praktické předvedení</w:t>
      </w:r>
    </w:p>
    <w:p>
      <w:pPr>
        <w:pStyle w:val="P32"/>
        <w:framePr w:w="10710" w:h="248" w:hRule="exact" w:wrap="none" w:vAnchor="page" w:hAnchor="margin" w:x="28" w:y="1180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Technik/technička realizace a údržby zeleně, 28.10.2026 22:18:07</w:t>
      </w:r>
    </w:p>
    <w:p>
      <w:pPr>
        <w:pStyle w:val="P22"/>
        <w:framePr w:w="2790" w:h="331" w:hRule="exact" w:wrap="none" w:vAnchor="page" w:hAnchor="margin" w:x="7911" w:y="15940"/>
        <w:rPr>
          <w:rStyle w:val="C17"/>
          <w:rtl w:val="0"/>
        </w:rPr>
      </w:pPr>
      <w:r>
        <w:rPr>
          <w:rStyle w:val="C17"/>
          <w:rtl w:val="0"/>
        </w:rPr>
        <w:t>Strana 2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Zakládání vegetačních prvků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hrubé a jemné úpravy terénu a jeho modelaci</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Popsat zásady při práci s půdou</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Ústní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Popsat zásady výsadby dřevin a vysadit určené dřeviny</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 a ústní ověření</w:t>
      </w:r>
    </w:p>
    <w:p>
      <w:pPr>
        <w:pStyle w:val="P16"/>
        <w:framePr w:w="6710" w:h="376" w:hRule="exact" w:wrap="none" w:vAnchor="page" w:hAnchor="margin" w:x="45" w:y="4098"/>
        <w:rPr>
          <w:rStyle w:val="C3"/>
          <w:rtl w:val="0"/>
        </w:rPr>
      </w:pPr>
    </w:p>
    <w:p>
      <w:pPr>
        <w:pStyle w:val="P17"/>
        <w:framePr w:w="6658" w:h="249" w:hRule="exact" w:wrap="none" w:vAnchor="page" w:hAnchor="margin" w:x="71" w:y="4154"/>
        <w:rPr>
          <w:rStyle w:val="C13"/>
          <w:rtl w:val="0"/>
        </w:rPr>
      </w:pPr>
      <w:r>
        <w:rPr>
          <w:rStyle w:val="C13"/>
          <w:rtl w:val="0"/>
        </w:rPr>
        <w:t>d) Popsat zásady zakládání květinových záhonů</w:t>
      </w:r>
    </w:p>
    <w:p>
      <w:pPr>
        <w:pStyle w:val="P30"/>
        <w:framePr w:w="3921" w:h="376" w:hRule="exact" w:wrap="none" w:vAnchor="page" w:hAnchor="margin" w:x="6800" w:y="4098"/>
        <w:rPr>
          <w:rStyle w:val="C3"/>
          <w:rtl w:val="0"/>
        </w:rPr>
      </w:pPr>
    </w:p>
    <w:p>
      <w:pPr>
        <w:pStyle w:val="P31"/>
        <w:framePr w:w="3839" w:h="249" w:hRule="exact" w:wrap="none" w:vAnchor="page" w:hAnchor="margin" w:x="6856" w:y="4154"/>
        <w:rPr>
          <w:rStyle w:val="C22"/>
          <w:rtl w:val="0"/>
        </w:rPr>
      </w:pPr>
      <w:r>
        <w:rPr>
          <w:rStyle w:val="C22"/>
          <w:rtl w:val="0"/>
        </w:rPr>
        <w:t>Ústní ověření</w:t>
      </w:r>
    </w:p>
    <w:p>
      <w:pPr>
        <w:pStyle w:val="P12"/>
        <w:framePr w:w="6710" w:h="376" w:hRule="exact" w:wrap="none" w:vAnchor="page" w:hAnchor="margin" w:x="45" w:y="4475"/>
        <w:rPr>
          <w:rStyle w:val="C3"/>
          <w:rtl w:val="0"/>
        </w:rPr>
      </w:pPr>
    </w:p>
    <w:p>
      <w:pPr>
        <w:pStyle w:val="P13"/>
        <w:framePr w:w="6658" w:h="249" w:hRule="exact" w:wrap="none" w:vAnchor="page" w:hAnchor="margin" w:x="71" w:y="4531"/>
        <w:rPr>
          <w:rStyle w:val="C11"/>
          <w:rtl w:val="0"/>
        </w:rPr>
      </w:pPr>
      <w:r>
        <w:rPr>
          <w:rStyle w:val="C11"/>
          <w:rtl w:val="0"/>
        </w:rPr>
        <w:t>e) Popsat typy živých plotů a způsoby jejich založení</w:t>
      </w:r>
    </w:p>
    <w:p>
      <w:pPr>
        <w:pStyle w:val="P28"/>
        <w:framePr w:w="3921" w:h="376" w:hRule="exact" w:wrap="none" w:vAnchor="page" w:hAnchor="margin" w:x="6800" w:y="4475"/>
        <w:rPr>
          <w:rStyle w:val="C3"/>
          <w:rtl w:val="0"/>
        </w:rPr>
      </w:pPr>
    </w:p>
    <w:p>
      <w:pPr>
        <w:pStyle w:val="P29"/>
        <w:framePr w:w="3839" w:h="249" w:hRule="exact" w:wrap="none" w:vAnchor="page" w:hAnchor="margin" w:x="6856" w:y="4531"/>
        <w:rPr>
          <w:rStyle w:val="C21"/>
          <w:rtl w:val="0"/>
        </w:rPr>
      </w:pPr>
      <w:r>
        <w:rPr>
          <w:rStyle w:val="C21"/>
          <w:rtl w:val="0"/>
        </w:rPr>
        <w:t>Ústní ověření</w:t>
      </w:r>
    </w:p>
    <w:p>
      <w:pPr>
        <w:pStyle w:val="P16"/>
        <w:framePr w:w="6710" w:h="376" w:hRule="exact" w:wrap="none" w:vAnchor="page" w:hAnchor="margin" w:x="45" w:y="4851"/>
        <w:rPr>
          <w:rStyle w:val="C3"/>
          <w:rtl w:val="0"/>
        </w:rPr>
      </w:pPr>
    </w:p>
    <w:p>
      <w:pPr>
        <w:pStyle w:val="P17"/>
        <w:framePr w:w="6658" w:h="249" w:hRule="exact" w:wrap="none" w:vAnchor="page" w:hAnchor="margin" w:x="71" w:y="4907"/>
        <w:rPr>
          <w:rStyle w:val="C13"/>
          <w:rtl w:val="0"/>
        </w:rPr>
      </w:pPr>
      <w:r>
        <w:rPr>
          <w:rStyle w:val="C13"/>
          <w:rtl w:val="0"/>
        </w:rPr>
        <w:t>f) Vysvětlit výhody, nevýhody, druhy a způsoby mulčování výsadeb</w:t>
      </w:r>
    </w:p>
    <w:p>
      <w:pPr>
        <w:pStyle w:val="P30"/>
        <w:framePr w:w="3921" w:h="376" w:hRule="exact" w:wrap="none" w:vAnchor="page" w:hAnchor="margin" w:x="6800" w:y="4851"/>
        <w:rPr>
          <w:rStyle w:val="C3"/>
          <w:rtl w:val="0"/>
        </w:rPr>
      </w:pPr>
    </w:p>
    <w:p>
      <w:pPr>
        <w:pStyle w:val="P31"/>
        <w:framePr w:w="3839" w:h="249" w:hRule="exact" w:wrap="none" w:vAnchor="page" w:hAnchor="margin" w:x="6856" w:y="4907"/>
        <w:rPr>
          <w:rStyle w:val="C22"/>
          <w:rtl w:val="0"/>
        </w:rPr>
      </w:pPr>
      <w:r>
        <w:rPr>
          <w:rStyle w:val="C22"/>
          <w:rtl w:val="0"/>
        </w:rPr>
        <w:t>Ústní ověření</w:t>
      </w:r>
    </w:p>
    <w:p>
      <w:pPr>
        <w:pStyle w:val="P12"/>
        <w:framePr w:w="6710" w:h="607" w:hRule="exact" w:wrap="none" w:vAnchor="page" w:hAnchor="margin" w:x="45" w:y="5227"/>
        <w:rPr>
          <w:rStyle w:val="C3"/>
          <w:rtl w:val="0"/>
        </w:rPr>
      </w:pPr>
    </w:p>
    <w:p>
      <w:pPr>
        <w:pStyle w:val="P13"/>
        <w:framePr w:w="6658" w:h="480" w:hRule="exact" w:wrap="none" w:vAnchor="page" w:hAnchor="margin" w:x="71" w:y="5283"/>
        <w:rPr>
          <w:rStyle w:val="C11"/>
          <w:rtl w:val="0"/>
        </w:rPr>
      </w:pPr>
      <w:r>
        <w:rPr>
          <w:rStyle w:val="C11"/>
          <w:rtl w:val="0"/>
        </w:rPr>
        <w:t>g) Charakterizovat způsoby založení různých typů trávníku včetně květnatých luk a předvést jeden určený úkon z popsaných operací</w:t>
      </w:r>
    </w:p>
    <w:p>
      <w:pPr>
        <w:pStyle w:val="P28"/>
        <w:framePr w:w="3921" w:h="607" w:hRule="exact" w:wrap="none" w:vAnchor="page" w:hAnchor="margin" w:x="6800" w:y="5227"/>
        <w:rPr>
          <w:rStyle w:val="C3"/>
          <w:rtl w:val="0"/>
        </w:rPr>
      </w:pPr>
    </w:p>
    <w:p>
      <w:pPr>
        <w:pStyle w:val="P29"/>
        <w:framePr w:w="3839" w:h="480" w:hRule="exact" w:wrap="none" w:vAnchor="page" w:hAnchor="margin" w:x="6856" w:y="5283"/>
        <w:rPr>
          <w:rStyle w:val="C21"/>
          <w:rtl w:val="0"/>
        </w:rPr>
      </w:pPr>
      <w:r>
        <w:rPr>
          <w:rStyle w:val="C21"/>
          <w:rtl w:val="0"/>
        </w:rPr>
        <w:t>Praktické předvedení a ústní ověření</w:t>
      </w:r>
    </w:p>
    <w:p>
      <w:pPr>
        <w:pStyle w:val="P32"/>
        <w:framePr w:w="10710" w:h="248" w:hRule="exact" w:wrap="none" w:vAnchor="page" w:hAnchor="margin" w:x="28" w:y="5947"/>
        <w:rPr>
          <w:rStyle w:val="C23"/>
          <w:rtl w:val="0"/>
        </w:rPr>
      </w:pPr>
      <w:r>
        <w:rPr>
          <w:rStyle w:val="C23"/>
          <w:rtl w:val="0"/>
        </w:rPr>
        <w:t>Je třeba splnit všechna kritéria.</w:t>
      </w:r>
    </w:p>
    <w:p>
      <w:pPr>
        <w:pStyle w:val="P23"/>
        <w:framePr w:w="10710" w:h="340" w:hRule="exact" w:wrap="none" w:vAnchor="page" w:hAnchor="margin" w:x="28" w:y="6383"/>
        <w:rPr>
          <w:rStyle w:val="C18"/>
          <w:rtl w:val="0"/>
        </w:rPr>
      </w:pPr>
      <w:r>
        <w:rPr>
          <w:rStyle w:val="C18"/>
          <w:rtl w:val="0"/>
        </w:rPr>
        <w:t>Realizace a údržba stavebních a technických prvků v objektech zeleně</w:t>
      </w:r>
    </w:p>
    <w:p>
      <w:pPr>
        <w:pStyle w:val="P24"/>
        <w:framePr w:w="6713" w:h="376" w:hRule="exact" w:wrap="none" w:vAnchor="page" w:hAnchor="margin" w:x="45" w:y="6822"/>
        <w:rPr>
          <w:rStyle w:val="C3"/>
          <w:rtl w:val="0"/>
        </w:rPr>
      </w:pPr>
    </w:p>
    <w:p>
      <w:pPr>
        <w:pStyle w:val="P25"/>
        <w:framePr w:w="6661" w:h="249" w:hRule="exact" w:wrap="none" w:vAnchor="page" w:hAnchor="margin" w:x="71" w:y="6893"/>
        <w:rPr>
          <w:rStyle w:val="C19"/>
          <w:rtl w:val="0"/>
        </w:rPr>
      </w:pPr>
      <w:r>
        <w:rPr>
          <w:rStyle w:val="C19"/>
          <w:rtl w:val="0"/>
        </w:rPr>
        <w:t>Kritéria hodnocení</w:t>
      </w:r>
    </w:p>
    <w:p>
      <w:pPr>
        <w:pStyle w:val="P26"/>
        <w:framePr w:w="3918" w:h="376" w:hRule="exact" w:wrap="none" w:vAnchor="page" w:hAnchor="margin" w:x="6803" w:y="6822"/>
        <w:rPr>
          <w:rStyle w:val="C3"/>
          <w:rtl w:val="0"/>
        </w:rPr>
      </w:pPr>
    </w:p>
    <w:p>
      <w:pPr>
        <w:pStyle w:val="P27"/>
        <w:framePr w:w="3836" w:h="249" w:hRule="exact" w:wrap="none" w:vAnchor="page" w:hAnchor="margin" w:x="6859" w:y="6893"/>
        <w:rPr>
          <w:rStyle w:val="C20"/>
          <w:rtl w:val="0"/>
        </w:rPr>
      </w:pPr>
      <w:r>
        <w:rPr>
          <w:rStyle w:val="C20"/>
          <w:rtl w:val="0"/>
        </w:rPr>
        <w:t>Způsoby ověření</w:t>
      </w:r>
    </w:p>
    <w:p>
      <w:pPr>
        <w:pStyle w:val="P12"/>
        <w:framePr w:w="6710" w:h="376" w:hRule="exact" w:wrap="none" w:vAnchor="page" w:hAnchor="margin" w:x="45" w:y="7199"/>
        <w:rPr>
          <w:rStyle w:val="C3"/>
          <w:rtl w:val="0"/>
        </w:rPr>
      </w:pPr>
    </w:p>
    <w:p>
      <w:pPr>
        <w:pStyle w:val="P13"/>
        <w:framePr w:w="6658" w:h="249" w:hRule="exact" w:wrap="none" w:vAnchor="page" w:hAnchor="margin" w:x="71" w:y="7255"/>
        <w:rPr>
          <w:rStyle w:val="C11"/>
          <w:rtl w:val="0"/>
        </w:rPr>
      </w:pPr>
      <w:r>
        <w:rPr>
          <w:rStyle w:val="C11"/>
          <w:rtl w:val="0"/>
        </w:rPr>
        <w:t>a) Vyjmenovat a popsat stavební a technické prvky v objektech zeleně</w:t>
      </w:r>
    </w:p>
    <w:p>
      <w:pPr>
        <w:pStyle w:val="P28"/>
        <w:framePr w:w="3921" w:h="376" w:hRule="exact" w:wrap="none" w:vAnchor="page" w:hAnchor="margin" w:x="6800" w:y="7199"/>
        <w:rPr>
          <w:rStyle w:val="C3"/>
          <w:rtl w:val="0"/>
        </w:rPr>
      </w:pPr>
    </w:p>
    <w:p>
      <w:pPr>
        <w:pStyle w:val="P29"/>
        <w:framePr w:w="3839" w:h="249" w:hRule="exact" w:wrap="none" w:vAnchor="page" w:hAnchor="margin" w:x="6856" w:y="7255"/>
        <w:rPr>
          <w:rStyle w:val="C21"/>
          <w:rtl w:val="0"/>
        </w:rPr>
      </w:pPr>
      <w:r>
        <w:rPr>
          <w:rStyle w:val="C21"/>
          <w:rtl w:val="0"/>
        </w:rPr>
        <w:t>Ústní ověření</w:t>
      </w:r>
    </w:p>
    <w:p>
      <w:pPr>
        <w:pStyle w:val="P16"/>
        <w:framePr w:w="6710" w:h="607" w:hRule="exact" w:wrap="none" w:vAnchor="page" w:hAnchor="margin" w:x="45" w:y="7575"/>
        <w:rPr>
          <w:rStyle w:val="C3"/>
          <w:rtl w:val="0"/>
        </w:rPr>
      </w:pPr>
    </w:p>
    <w:p>
      <w:pPr>
        <w:pStyle w:val="P17"/>
        <w:framePr w:w="6658" w:h="480" w:hRule="exact" w:wrap="none" w:vAnchor="page" w:hAnchor="margin" w:x="71" w:y="7631"/>
        <w:rPr>
          <w:rStyle w:val="C13"/>
          <w:rtl w:val="0"/>
        </w:rPr>
      </w:pPr>
      <w:r>
        <w:rPr>
          <w:rStyle w:val="C13"/>
          <w:rtl w:val="0"/>
        </w:rPr>
        <w:t>b) Popsat způsoby stavby cest, chodníků, schodišť, zídek a ostatních ploch se zpevněným i nestmeleným povrchem</w:t>
      </w:r>
    </w:p>
    <w:p>
      <w:pPr>
        <w:pStyle w:val="P30"/>
        <w:framePr w:w="3921" w:h="607" w:hRule="exact" w:wrap="none" w:vAnchor="page" w:hAnchor="margin" w:x="6800" w:y="7575"/>
        <w:rPr>
          <w:rStyle w:val="C3"/>
          <w:rtl w:val="0"/>
        </w:rPr>
      </w:pPr>
    </w:p>
    <w:p>
      <w:pPr>
        <w:pStyle w:val="P31"/>
        <w:framePr w:w="3839" w:h="480" w:hRule="exact" w:wrap="none" w:vAnchor="page" w:hAnchor="margin" w:x="6856" w:y="7631"/>
        <w:rPr>
          <w:rStyle w:val="C22"/>
          <w:rtl w:val="0"/>
        </w:rPr>
      </w:pPr>
      <w:r>
        <w:rPr>
          <w:rStyle w:val="C22"/>
          <w:rtl w:val="0"/>
        </w:rPr>
        <w:t>Ústní ověření</w:t>
      </w:r>
    </w:p>
    <w:p>
      <w:pPr>
        <w:pStyle w:val="P12"/>
        <w:framePr w:w="6710" w:h="376" w:hRule="exact" w:wrap="none" w:vAnchor="page" w:hAnchor="margin" w:x="45" w:y="8182"/>
        <w:rPr>
          <w:rStyle w:val="C3"/>
          <w:rtl w:val="0"/>
        </w:rPr>
      </w:pPr>
    </w:p>
    <w:p>
      <w:pPr>
        <w:pStyle w:val="P13"/>
        <w:framePr w:w="6658" w:h="249" w:hRule="exact" w:wrap="none" w:vAnchor="page" w:hAnchor="margin" w:x="71" w:y="8238"/>
        <w:rPr>
          <w:rStyle w:val="C11"/>
          <w:rtl w:val="0"/>
        </w:rPr>
      </w:pPr>
      <w:r>
        <w:rPr>
          <w:rStyle w:val="C11"/>
          <w:rtl w:val="0"/>
        </w:rPr>
        <w:t>c) Předvést vybraný způsob dláždění</w:t>
      </w:r>
    </w:p>
    <w:p>
      <w:pPr>
        <w:pStyle w:val="P28"/>
        <w:framePr w:w="3921" w:h="376" w:hRule="exact" w:wrap="none" w:vAnchor="page" w:hAnchor="margin" w:x="6800" w:y="8182"/>
        <w:rPr>
          <w:rStyle w:val="C3"/>
          <w:rtl w:val="0"/>
        </w:rPr>
      </w:pPr>
    </w:p>
    <w:p>
      <w:pPr>
        <w:pStyle w:val="P29"/>
        <w:framePr w:w="3839" w:h="249" w:hRule="exact" w:wrap="none" w:vAnchor="page" w:hAnchor="margin" w:x="6856" w:y="8238"/>
        <w:rPr>
          <w:rStyle w:val="C21"/>
          <w:rtl w:val="0"/>
        </w:rPr>
      </w:pPr>
      <w:r>
        <w:rPr>
          <w:rStyle w:val="C21"/>
          <w:rtl w:val="0"/>
        </w:rPr>
        <w:t>Praktické předvedení</w:t>
      </w:r>
    </w:p>
    <w:p>
      <w:pPr>
        <w:pStyle w:val="P16"/>
        <w:framePr w:w="6710" w:h="607" w:hRule="exact" w:wrap="none" w:vAnchor="page" w:hAnchor="margin" w:x="45" w:y="8558"/>
        <w:rPr>
          <w:rStyle w:val="C3"/>
          <w:rtl w:val="0"/>
        </w:rPr>
      </w:pPr>
    </w:p>
    <w:p>
      <w:pPr>
        <w:pStyle w:val="P17"/>
        <w:framePr w:w="6658" w:h="480" w:hRule="exact" w:wrap="none" w:vAnchor="page" w:hAnchor="margin" w:x="71" w:y="8614"/>
        <w:rPr>
          <w:rStyle w:val="C13"/>
          <w:rtl w:val="0"/>
        </w:rPr>
      </w:pPr>
      <w:r>
        <w:rPr>
          <w:rStyle w:val="C13"/>
          <w:rtl w:val="0"/>
        </w:rPr>
        <w:t>d) Popsat zásady instalace technických prvků a vybavenosti v objektech zeleně na dvou zadaných příkladech</w:t>
      </w:r>
    </w:p>
    <w:p>
      <w:pPr>
        <w:pStyle w:val="P30"/>
        <w:framePr w:w="3921" w:h="607" w:hRule="exact" w:wrap="none" w:vAnchor="page" w:hAnchor="margin" w:x="6800" w:y="8558"/>
        <w:rPr>
          <w:rStyle w:val="C3"/>
          <w:rtl w:val="0"/>
        </w:rPr>
      </w:pPr>
    </w:p>
    <w:p>
      <w:pPr>
        <w:pStyle w:val="P31"/>
        <w:framePr w:w="3839" w:h="480" w:hRule="exact" w:wrap="none" w:vAnchor="page" w:hAnchor="margin" w:x="6856" w:y="8614"/>
        <w:rPr>
          <w:rStyle w:val="C22"/>
          <w:rtl w:val="0"/>
        </w:rPr>
      </w:pPr>
      <w:r>
        <w:rPr>
          <w:rStyle w:val="C22"/>
          <w:rtl w:val="0"/>
        </w:rPr>
        <w:t>Ústní ověření</w:t>
      </w:r>
    </w:p>
    <w:p>
      <w:pPr>
        <w:pStyle w:val="P12"/>
        <w:framePr w:w="6710" w:h="831" w:hRule="exact" w:wrap="none" w:vAnchor="page" w:hAnchor="margin" w:x="45" w:y="9165"/>
        <w:rPr>
          <w:rStyle w:val="C3"/>
          <w:rtl w:val="0"/>
        </w:rPr>
      </w:pPr>
    </w:p>
    <w:p>
      <w:pPr>
        <w:pStyle w:val="P13"/>
        <w:framePr w:w="6658" w:h="704" w:hRule="exact" w:wrap="none" w:vAnchor="page" w:hAnchor="margin" w:x="71" w:y="9221"/>
        <w:rPr>
          <w:rStyle w:val="C11"/>
          <w:rtl w:val="0"/>
        </w:rPr>
      </w:pPr>
      <w:r>
        <w:rPr>
          <w:rStyle w:val="C11"/>
          <w:rtl w:val="0"/>
        </w:rPr>
        <w:t>e) Zvolit správný typ závlahy a popsat instalaci závlahových prvků pro stanovený případ, spočítat závlahové dávky a potřebu vody a popsat možnosti využití různých zdrojů vody</w:t>
      </w:r>
    </w:p>
    <w:p>
      <w:pPr>
        <w:pStyle w:val="P28"/>
        <w:framePr w:w="3921" w:h="831" w:hRule="exact" w:wrap="none" w:vAnchor="page" w:hAnchor="margin" w:x="6800" w:y="9165"/>
        <w:rPr>
          <w:rStyle w:val="C3"/>
          <w:rtl w:val="0"/>
        </w:rPr>
      </w:pPr>
    </w:p>
    <w:p>
      <w:pPr>
        <w:pStyle w:val="P29"/>
        <w:framePr w:w="3839" w:h="704" w:hRule="exact" w:wrap="none" w:vAnchor="page" w:hAnchor="margin" w:x="6856" w:y="9221"/>
        <w:rPr>
          <w:rStyle w:val="C21"/>
          <w:rtl w:val="0"/>
        </w:rPr>
      </w:pPr>
      <w:r>
        <w:rPr>
          <w:rStyle w:val="C21"/>
          <w:rtl w:val="0"/>
        </w:rPr>
        <w:t>Praktické předvedení</w:t>
      </w:r>
    </w:p>
    <w:p>
      <w:pPr>
        <w:pStyle w:val="P16"/>
        <w:framePr w:w="6710" w:h="376" w:hRule="exact" w:wrap="none" w:vAnchor="page" w:hAnchor="margin" w:x="45" w:y="9996"/>
        <w:rPr>
          <w:rStyle w:val="C3"/>
          <w:rtl w:val="0"/>
        </w:rPr>
      </w:pPr>
    </w:p>
    <w:p>
      <w:pPr>
        <w:pStyle w:val="P17"/>
        <w:framePr w:w="6658" w:h="249" w:hRule="exact" w:wrap="none" w:vAnchor="page" w:hAnchor="margin" w:x="71" w:y="10052"/>
        <w:rPr>
          <w:rStyle w:val="C13"/>
          <w:rtl w:val="0"/>
        </w:rPr>
      </w:pPr>
      <w:r>
        <w:rPr>
          <w:rStyle w:val="C13"/>
          <w:rtl w:val="0"/>
        </w:rPr>
        <w:t>f) Popsat způsoby údržby zadaných prvků</w:t>
      </w:r>
    </w:p>
    <w:p>
      <w:pPr>
        <w:pStyle w:val="P30"/>
        <w:framePr w:w="3921" w:h="376" w:hRule="exact" w:wrap="none" w:vAnchor="page" w:hAnchor="margin" w:x="6800" w:y="9996"/>
        <w:rPr>
          <w:rStyle w:val="C3"/>
          <w:rtl w:val="0"/>
        </w:rPr>
      </w:pPr>
    </w:p>
    <w:p>
      <w:pPr>
        <w:pStyle w:val="P31"/>
        <w:framePr w:w="3839" w:h="249" w:hRule="exact" w:wrap="none" w:vAnchor="page" w:hAnchor="margin" w:x="6856" w:y="10052"/>
        <w:rPr>
          <w:rStyle w:val="C22"/>
          <w:rtl w:val="0"/>
        </w:rPr>
      </w:pPr>
      <w:r>
        <w:rPr>
          <w:rStyle w:val="C22"/>
          <w:rtl w:val="0"/>
        </w:rPr>
        <w:t>Ústní ověření</w:t>
      </w:r>
    </w:p>
    <w:p>
      <w:pPr>
        <w:pStyle w:val="P32"/>
        <w:framePr w:w="10710" w:h="248" w:hRule="exact" w:wrap="none" w:vAnchor="page" w:hAnchor="margin" w:x="28" w:y="1048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Technik/technička realizace a údržby zeleně, 28.10.2026 22:18:07</w:t>
      </w:r>
    </w:p>
    <w:p>
      <w:pPr>
        <w:pStyle w:val="P22"/>
        <w:framePr w:w="2790" w:h="331" w:hRule="exact" w:wrap="none" w:vAnchor="page" w:hAnchor="margin" w:x="7911" w:y="15940"/>
        <w:rPr>
          <w:rStyle w:val="C17"/>
          <w:rtl w:val="0"/>
        </w:rPr>
      </w:pPr>
      <w:r>
        <w:rPr>
          <w:rStyle w:val="C17"/>
          <w:rtl w:val="0"/>
        </w:rPr>
        <w:t>Strana 3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Plánování péče o zeleň</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Popsat zadané choroby, škůdce a jiná fyziologická poškození okrasných rostlin, popsat jejich škodlivost a doporučit opatření k jejich eliminaci včetně prevence</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801"/>
        <w:rPr>
          <w:rStyle w:val="C3"/>
          <w:rtl w:val="0"/>
        </w:rPr>
      </w:pPr>
    </w:p>
    <w:p>
      <w:pPr>
        <w:pStyle w:val="P17"/>
        <w:framePr w:w="6658" w:h="249" w:hRule="exact" w:wrap="none" w:vAnchor="page" w:hAnchor="margin" w:x="71" w:y="3857"/>
        <w:rPr>
          <w:rStyle w:val="C13"/>
          <w:rtl w:val="0"/>
        </w:rPr>
      </w:pPr>
      <w:r>
        <w:rPr>
          <w:rStyle w:val="C13"/>
          <w:rtl w:val="0"/>
        </w:rPr>
        <w:t>b) Sestavit plán hnojení pro zadanou situaci</w:t>
      </w:r>
    </w:p>
    <w:p>
      <w:pPr>
        <w:pStyle w:val="P30"/>
        <w:framePr w:w="3921" w:h="376" w:hRule="exact" w:wrap="none" w:vAnchor="page" w:hAnchor="margin" w:x="6800" w:y="3801"/>
        <w:rPr>
          <w:rStyle w:val="C3"/>
          <w:rtl w:val="0"/>
        </w:rPr>
      </w:pPr>
    </w:p>
    <w:p>
      <w:pPr>
        <w:pStyle w:val="P31"/>
        <w:framePr w:w="3839" w:h="249" w:hRule="exact" w:wrap="none" w:vAnchor="page" w:hAnchor="margin" w:x="6856" w:y="3857"/>
        <w:rPr>
          <w:rStyle w:val="C22"/>
          <w:rtl w:val="0"/>
        </w:rPr>
      </w:pPr>
      <w:r>
        <w:rPr>
          <w:rStyle w:val="C22"/>
          <w:rtl w:val="0"/>
        </w:rPr>
        <w:t>Praktické předvedení</w:t>
      </w:r>
    </w:p>
    <w:p>
      <w:pPr>
        <w:pStyle w:val="P12"/>
        <w:framePr w:w="6710" w:h="376" w:hRule="exact" w:wrap="none" w:vAnchor="page" w:hAnchor="margin" w:x="45" w:y="4177"/>
        <w:rPr>
          <w:rStyle w:val="C3"/>
          <w:rtl w:val="0"/>
        </w:rPr>
      </w:pPr>
    </w:p>
    <w:p>
      <w:pPr>
        <w:pStyle w:val="P13"/>
        <w:framePr w:w="6658" w:h="249" w:hRule="exact" w:wrap="none" w:vAnchor="page" w:hAnchor="margin" w:x="71" w:y="4233"/>
        <w:rPr>
          <w:rStyle w:val="C11"/>
          <w:rtl w:val="0"/>
        </w:rPr>
      </w:pPr>
      <w:r>
        <w:rPr>
          <w:rStyle w:val="C11"/>
          <w:rtl w:val="0"/>
        </w:rPr>
        <w:t>c) Popsat celoroční péči o zeleň na trvalém stanovišti</w:t>
      </w:r>
    </w:p>
    <w:p>
      <w:pPr>
        <w:pStyle w:val="P28"/>
        <w:framePr w:w="3921" w:h="376" w:hRule="exact" w:wrap="none" w:vAnchor="page" w:hAnchor="margin" w:x="6800" w:y="4177"/>
        <w:rPr>
          <w:rStyle w:val="C3"/>
          <w:rtl w:val="0"/>
        </w:rPr>
      </w:pPr>
    </w:p>
    <w:p>
      <w:pPr>
        <w:pStyle w:val="P29"/>
        <w:framePr w:w="3839" w:h="249" w:hRule="exact" w:wrap="none" w:vAnchor="page" w:hAnchor="margin" w:x="6856" w:y="4233"/>
        <w:rPr>
          <w:rStyle w:val="C21"/>
          <w:rtl w:val="0"/>
        </w:rPr>
      </w:pPr>
      <w:r>
        <w:rPr>
          <w:rStyle w:val="C21"/>
          <w:rtl w:val="0"/>
        </w:rPr>
        <w:t>Praktické předvedení</w:t>
      </w:r>
    </w:p>
    <w:p>
      <w:pPr>
        <w:pStyle w:val="P16"/>
        <w:framePr w:w="6710" w:h="607" w:hRule="exact" w:wrap="none" w:vAnchor="page" w:hAnchor="margin" w:x="45" w:y="4553"/>
        <w:rPr>
          <w:rStyle w:val="C3"/>
          <w:rtl w:val="0"/>
        </w:rPr>
      </w:pPr>
    </w:p>
    <w:p>
      <w:pPr>
        <w:pStyle w:val="P17"/>
        <w:framePr w:w="6658" w:h="480" w:hRule="exact" w:wrap="none" w:vAnchor="page" w:hAnchor="margin" w:x="71" w:y="4609"/>
        <w:rPr>
          <w:rStyle w:val="C13"/>
          <w:rtl w:val="0"/>
        </w:rPr>
      </w:pPr>
      <w:r>
        <w:rPr>
          <w:rStyle w:val="C13"/>
          <w:rtl w:val="0"/>
        </w:rPr>
        <w:t>d) Popsat zásady správného řezu, vyjmenovat typy řezu a předvést zadanou operaci týkající se řezů dřevin</w:t>
      </w:r>
    </w:p>
    <w:p>
      <w:pPr>
        <w:pStyle w:val="P30"/>
        <w:framePr w:w="3921" w:h="607" w:hRule="exact" w:wrap="none" w:vAnchor="page" w:hAnchor="margin" w:x="6800" w:y="4553"/>
        <w:rPr>
          <w:rStyle w:val="C3"/>
          <w:rtl w:val="0"/>
        </w:rPr>
      </w:pPr>
    </w:p>
    <w:p>
      <w:pPr>
        <w:pStyle w:val="P31"/>
        <w:framePr w:w="3839" w:h="480" w:hRule="exact" w:wrap="none" w:vAnchor="page" w:hAnchor="margin" w:x="6856" w:y="4609"/>
        <w:rPr>
          <w:rStyle w:val="C22"/>
          <w:rtl w:val="0"/>
        </w:rPr>
      </w:pPr>
      <w:r>
        <w:rPr>
          <w:rStyle w:val="C22"/>
          <w:rtl w:val="0"/>
        </w:rPr>
        <w:t>Praktické předvedení a ústní ověření</w:t>
      </w:r>
    </w:p>
    <w:p>
      <w:pPr>
        <w:pStyle w:val="P12"/>
        <w:framePr w:w="6710" w:h="376" w:hRule="exact" w:wrap="none" w:vAnchor="page" w:hAnchor="margin" w:x="45" w:y="5160"/>
        <w:rPr>
          <w:rStyle w:val="C3"/>
          <w:rtl w:val="0"/>
        </w:rPr>
      </w:pPr>
    </w:p>
    <w:p>
      <w:pPr>
        <w:pStyle w:val="P13"/>
        <w:framePr w:w="6658" w:h="249" w:hRule="exact" w:wrap="none" w:vAnchor="page" w:hAnchor="margin" w:x="71" w:y="5216"/>
        <w:rPr>
          <w:rStyle w:val="C11"/>
          <w:rtl w:val="0"/>
        </w:rPr>
      </w:pPr>
      <w:r>
        <w:rPr>
          <w:rStyle w:val="C11"/>
          <w:rtl w:val="0"/>
        </w:rPr>
        <w:t>e) Charakterizovat péči o jednotlivé typy živých plotů</w:t>
      </w:r>
    </w:p>
    <w:p>
      <w:pPr>
        <w:pStyle w:val="P28"/>
        <w:framePr w:w="3921" w:h="376" w:hRule="exact" w:wrap="none" w:vAnchor="page" w:hAnchor="margin" w:x="6800" w:y="5160"/>
        <w:rPr>
          <w:rStyle w:val="C3"/>
          <w:rtl w:val="0"/>
        </w:rPr>
      </w:pPr>
    </w:p>
    <w:p>
      <w:pPr>
        <w:pStyle w:val="P29"/>
        <w:framePr w:w="3839" w:h="249" w:hRule="exact" w:wrap="none" w:vAnchor="page" w:hAnchor="margin" w:x="6856" w:y="5216"/>
        <w:rPr>
          <w:rStyle w:val="C21"/>
          <w:rtl w:val="0"/>
        </w:rPr>
      </w:pPr>
      <w:r>
        <w:rPr>
          <w:rStyle w:val="C21"/>
          <w:rtl w:val="0"/>
        </w:rPr>
        <w:t>Písemné ověření</w:t>
      </w:r>
    </w:p>
    <w:p>
      <w:pPr>
        <w:pStyle w:val="P16"/>
        <w:framePr w:w="6710" w:h="376" w:hRule="exact" w:wrap="none" w:vAnchor="page" w:hAnchor="margin" w:x="45" w:y="5536"/>
        <w:rPr>
          <w:rStyle w:val="C3"/>
          <w:rtl w:val="0"/>
        </w:rPr>
      </w:pPr>
    </w:p>
    <w:p>
      <w:pPr>
        <w:pStyle w:val="P17"/>
        <w:framePr w:w="6658" w:h="249" w:hRule="exact" w:wrap="none" w:vAnchor="page" w:hAnchor="margin" w:x="71" w:y="5592"/>
        <w:rPr>
          <w:rStyle w:val="C13"/>
          <w:rtl w:val="0"/>
        </w:rPr>
      </w:pPr>
      <w:r>
        <w:rPr>
          <w:rStyle w:val="C13"/>
          <w:rtl w:val="0"/>
        </w:rPr>
        <w:t>f) Sestavit plán péče o zadaný typ trávníku</w:t>
      </w:r>
    </w:p>
    <w:p>
      <w:pPr>
        <w:pStyle w:val="P30"/>
        <w:framePr w:w="3921" w:h="376" w:hRule="exact" w:wrap="none" w:vAnchor="page" w:hAnchor="margin" w:x="6800" w:y="5536"/>
        <w:rPr>
          <w:rStyle w:val="C3"/>
          <w:rtl w:val="0"/>
        </w:rPr>
      </w:pPr>
    </w:p>
    <w:p>
      <w:pPr>
        <w:pStyle w:val="P31"/>
        <w:framePr w:w="3839" w:h="249" w:hRule="exact" w:wrap="none" w:vAnchor="page" w:hAnchor="margin" w:x="6856" w:y="5592"/>
        <w:rPr>
          <w:rStyle w:val="C22"/>
          <w:rtl w:val="0"/>
        </w:rPr>
      </w:pPr>
      <w:r>
        <w:rPr>
          <w:rStyle w:val="C22"/>
          <w:rtl w:val="0"/>
        </w:rPr>
        <w:t>Praktické předvedení</w:t>
      </w:r>
    </w:p>
    <w:p>
      <w:pPr>
        <w:pStyle w:val="P12"/>
        <w:framePr w:w="6710" w:h="376" w:hRule="exact" w:wrap="none" w:vAnchor="page" w:hAnchor="margin" w:x="45" w:y="5913"/>
        <w:rPr>
          <w:rStyle w:val="C3"/>
          <w:rtl w:val="0"/>
        </w:rPr>
      </w:pPr>
    </w:p>
    <w:p>
      <w:pPr>
        <w:pStyle w:val="P13"/>
        <w:framePr w:w="6658" w:h="249" w:hRule="exact" w:wrap="none" w:vAnchor="page" w:hAnchor="margin" w:x="71" w:y="5969"/>
        <w:rPr>
          <w:rStyle w:val="C11"/>
          <w:rtl w:val="0"/>
        </w:rPr>
      </w:pPr>
      <w:r>
        <w:rPr>
          <w:rStyle w:val="C11"/>
          <w:rtl w:val="0"/>
        </w:rPr>
        <w:t>g) Popsat specifika při zakládání a péči o porosty růží</w:t>
      </w:r>
    </w:p>
    <w:p>
      <w:pPr>
        <w:pStyle w:val="P28"/>
        <w:framePr w:w="3921" w:h="376" w:hRule="exact" w:wrap="none" w:vAnchor="page" w:hAnchor="margin" w:x="6800" w:y="5913"/>
        <w:rPr>
          <w:rStyle w:val="C3"/>
          <w:rtl w:val="0"/>
        </w:rPr>
      </w:pPr>
    </w:p>
    <w:p>
      <w:pPr>
        <w:pStyle w:val="P29"/>
        <w:framePr w:w="3839" w:h="249" w:hRule="exact" w:wrap="none" w:vAnchor="page" w:hAnchor="margin" w:x="6856" w:y="5969"/>
        <w:rPr>
          <w:rStyle w:val="C21"/>
          <w:rtl w:val="0"/>
        </w:rPr>
      </w:pPr>
      <w:r>
        <w:rPr>
          <w:rStyle w:val="C21"/>
          <w:rtl w:val="0"/>
        </w:rPr>
        <w:t>Písemné ověření</w:t>
      </w:r>
    </w:p>
    <w:p>
      <w:pPr>
        <w:pStyle w:val="P16"/>
        <w:framePr w:w="6710" w:h="376" w:hRule="exact" w:wrap="none" w:vAnchor="page" w:hAnchor="margin" w:x="45" w:y="6289"/>
        <w:rPr>
          <w:rStyle w:val="C3"/>
          <w:rtl w:val="0"/>
        </w:rPr>
      </w:pPr>
    </w:p>
    <w:p>
      <w:pPr>
        <w:pStyle w:val="P17"/>
        <w:framePr w:w="6658" w:h="249" w:hRule="exact" w:wrap="none" w:vAnchor="page" w:hAnchor="margin" w:x="71" w:y="6345"/>
        <w:rPr>
          <w:rStyle w:val="C13"/>
          <w:rtl w:val="0"/>
        </w:rPr>
      </w:pPr>
      <w:r>
        <w:rPr>
          <w:rStyle w:val="C13"/>
          <w:rtl w:val="0"/>
        </w:rPr>
        <w:t>h) Popsat zásady péče o květinové záhony</w:t>
      </w:r>
    </w:p>
    <w:p>
      <w:pPr>
        <w:pStyle w:val="P30"/>
        <w:framePr w:w="3921" w:h="376" w:hRule="exact" w:wrap="none" w:vAnchor="page" w:hAnchor="margin" w:x="6800" w:y="6289"/>
        <w:rPr>
          <w:rStyle w:val="C3"/>
          <w:rtl w:val="0"/>
        </w:rPr>
      </w:pPr>
    </w:p>
    <w:p>
      <w:pPr>
        <w:pStyle w:val="P31"/>
        <w:framePr w:w="3839" w:h="249" w:hRule="exact" w:wrap="none" w:vAnchor="page" w:hAnchor="margin" w:x="6856" w:y="6345"/>
        <w:rPr>
          <w:rStyle w:val="C22"/>
          <w:rtl w:val="0"/>
        </w:rPr>
      </w:pPr>
      <w:r>
        <w:rPr>
          <w:rStyle w:val="C22"/>
          <w:rtl w:val="0"/>
        </w:rPr>
        <w:t>Písemné ověření</w:t>
      </w:r>
    </w:p>
    <w:p>
      <w:pPr>
        <w:pStyle w:val="P12"/>
        <w:framePr w:w="6710" w:h="607" w:hRule="exact" w:wrap="none" w:vAnchor="page" w:hAnchor="margin" w:x="45" w:y="6665"/>
        <w:rPr>
          <w:rStyle w:val="C3"/>
          <w:rtl w:val="0"/>
        </w:rPr>
      </w:pPr>
    </w:p>
    <w:p>
      <w:pPr>
        <w:pStyle w:val="P13"/>
        <w:framePr w:w="6658" w:h="480" w:hRule="exact" w:wrap="none" w:vAnchor="page" w:hAnchor="margin" w:x="71" w:y="6721"/>
        <w:rPr>
          <w:rStyle w:val="C11"/>
          <w:rtl w:val="0"/>
        </w:rPr>
      </w:pPr>
      <w:r>
        <w:rPr>
          <w:rStyle w:val="C11"/>
          <w:rtl w:val="0"/>
        </w:rPr>
        <w:t>i) Navrhnout regulaci plevelů ve vegetaci i na zpevněných plochách pro zadanou situaci</w:t>
      </w:r>
    </w:p>
    <w:p>
      <w:pPr>
        <w:pStyle w:val="P28"/>
        <w:framePr w:w="3921" w:h="607" w:hRule="exact" w:wrap="none" w:vAnchor="page" w:hAnchor="margin" w:x="6800" w:y="6665"/>
        <w:rPr>
          <w:rStyle w:val="C3"/>
          <w:rtl w:val="0"/>
        </w:rPr>
      </w:pPr>
    </w:p>
    <w:p>
      <w:pPr>
        <w:pStyle w:val="P29"/>
        <w:framePr w:w="3839" w:h="480" w:hRule="exact" w:wrap="none" w:vAnchor="page" w:hAnchor="margin" w:x="6856" w:y="6721"/>
        <w:rPr>
          <w:rStyle w:val="C21"/>
          <w:rtl w:val="0"/>
        </w:rPr>
      </w:pPr>
      <w:r>
        <w:rPr>
          <w:rStyle w:val="C21"/>
          <w:rtl w:val="0"/>
        </w:rPr>
        <w:t>Praktické předvedení</w:t>
      </w:r>
    </w:p>
    <w:p>
      <w:pPr>
        <w:pStyle w:val="P32"/>
        <w:framePr w:w="10710" w:h="248" w:hRule="exact" w:wrap="none" w:vAnchor="page" w:hAnchor="margin" w:x="28" w:y="7385"/>
        <w:rPr>
          <w:rStyle w:val="C23"/>
          <w:rtl w:val="0"/>
        </w:rPr>
      </w:pPr>
      <w:r>
        <w:rPr>
          <w:rStyle w:val="C23"/>
          <w:rtl w:val="0"/>
        </w:rPr>
        <w:t>Je třeba splnit všechna kritéria.</w:t>
      </w:r>
    </w:p>
    <w:p>
      <w:pPr>
        <w:pStyle w:val="P23"/>
        <w:framePr w:w="10710" w:h="340" w:hRule="exact" w:wrap="none" w:vAnchor="page" w:hAnchor="margin" w:x="28" w:y="7821"/>
        <w:rPr>
          <w:rStyle w:val="C18"/>
          <w:rtl w:val="0"/>
        </w:rPr>
      </w:pPr>
      <w:r>
        <w:rPr>
          <w:rStyle w:val="C18"/>
          <w:rtl w:val="0"/>
        </w:rPr>
        <w:t>Výběr a charakteristika specifických prvků zahradních a krajinářských úprav</w:t>
      </w:r>
    </w:p>
    <w:p>
      <w:pPr>
        <w:pStyle w:val="P24"/>
        <w:framePr w:w="6713" w:h="376" w:hRule="exact" w:wrap="none" w:vAnchor="page" w:hAnchor="margin" w:x="45" w:y="8260"/>
        <w:rPr>
          <w:rStyle w:val="C3"/>
          <w:rtl w:val="0"/>
        </w:rPr>
      </w:pPr>
    </w:p>
    <w:p>
      <w:pPr>
        <w:pStyle w:val="P25"/>
        <w:framePr w:w="6661" w:h="249" w:hRule="exact" w:wrap="none" w:vAnchor="page" w:hAnchor="margin" w:x="71" w:y="8331"/>
        <w:rPr>
          <w:rStyle w:val="C19"/>
          <w:rtl w:val="0"/>
        </w:rPr>
      </w:pPr>
      <w:r>
        <w:rPr>
          <w:rStyle w:val="C19"/>
          <w:rtl w:val="0"/>
        </w:rPr>
        <w:t>Kritéria hodnocení</w:t>
      </w:r>
    </w:p>
    <w:p>
      <w:pPr>
        <w:pStyle w:val="P26"/>
        <w:framePr w:w="3918" w:h="376" w:hRule="exact" w:wrap="none" w:vAnchor="page" w:hAnchor="margin" w:x="6803" w:y="8260"/>
        <w:rPr>
          <w:rStyle w:val="C3"/>
          <w:rtl w:val="0"/>
        </w:rPr>
      </w:pPr>
    </w:p>
    <w:p>
      <w:pPr>
        <w:pStyle w:val="P27"/>
        <w:framePr w:w="3836" w:h="249" w:hRule="exact" w:wrap="none" w:vAnchor="page" w:hAnchor="margin" w:x="6859" w:y="8331"/>
        <w:rPr>
          <w:rStyle w:val="C20"/>
          <w:rtl w:val="0"/>
        </w:rPr>
      </w:pPr>
      <w:r>
        <w:rPr>
          <w:rStyle w:val="C20"/>
          <w:rtl w:val="0"/>
        </w:rPr>
        <w:t>Způsoby ověření</w:t>
      </w:r>
    </w:p>
    <w:p>
      <w:pPr>
        <w:pStyle w:val="P12"/>
        <w:framePr w:w="6710" w:h="376" w:hRule="exact" w:wrap="none" w:vAnchor="page" w:hAnchor="margin" w:x="45" w:y="8636"/>
        <w:rPr>
          <w:rStyle w:val="C3"/>
          <w:rtl w:val="0"/>
        </w:rPr>
      </w:pPr>
    </w:p>
    <w:p>
      <w:pPr>
        <w:pStyle w:val="P13"/>
        <w:framePr w:w="6658" w:h="249" w:hRule="exact" w:wrap="none" w:vAnchor="page" w:hAnchor="margin" w:x="71" w:y="8692"/>
        <w:rPr>
          <w:rStyle w:val="C11"/>
          <w:rtl w:val="0"/>
        </w:rPr>
      </w:pPr>
      <w:r>
        <w:rPr>
          <w:rStyle w:val="C11"/>
          <w:rtl w:val="0"/>
        </w:rPr>
        <w:t>a) Charakterizovat speciální typy trávníků a podrobněji popsat zadaný z nich</w:t>
      </w:r>
    </w:p>
    <w:p>
      <w:pPr>
        <w:pStyle w:val="P28"/>
        <w:framePr w:w="3921" w:h="376" w:hRule="exact" w:wrap="none" w:vAnchor="page" w:hAnchor="margin" w:x="6800" w:y="8636"/>
        <w:rPr>
          <w:rStyle w:val="C3"/>
          <w:rtl w:val="0"/>
        </w:rPr>
      </w:pPr>
    </w:p>
    <w:p>
      <w:pPr>
        <w:pStyle w:val="P29"/>
        <w:framePr w:w="3839" w:h="249" w:hRule="exact" w:wrap="none" w:vAnchor="page" w:hAnchor="margin" w:x="6856" w:y="8692"/>
        <w:rPr>
          <w:rStyle w:val="C21"/>
          <w:rtl w:val="0"/>
        </w:rPr>
      </w:pPr>
      <w:r>
        <w:rPr>
          <w:rStyle w:val="C21"/>
          <w:rtl w:val="0"/>
        </w:rPr>
        <w:t>Písemné ověření</w:t>
      </w:r>
    </w:p>
    <w:p>
      <w:pPr>
        <w:pStyle w:val="P16"/>
        <w:framePr w:w="6710" w:h="607" w:hRule="exact" w:wrap="none" w:vAnchor="page" w:hAnchor="margin" w:x="45" w:y="9013"/>
        <w:rPr>
          <w:rStyle w:val="C3"/>
          <w:rtl w:val="0"/>
        </w:rPr>
      </w:pPr>
    </w:p>
    <w:p>
      <w:pPr>
        <w:pStyle w:val="P17"/>
        <w:framePr w:w="6658" w:h="480" w:hRule="exact" w:wrap="none" w:vAnchor="page" w:hAnchor="margin" w:x="71" w:y="9069"/>
        <w:rPr>
          <w:rStyle w:val="C13"/>
          <w:rtl w:val="0"/>
        </w:rPr>
      </w:pPr>
      <w:r>
        <w:rPr>
          <w:rStyle w:val="C13"/>
          <w:rtl w:val="0"/>
        </w:rPr>
        <w:t>b) Popsat specifika střešních zahrad včetně technických parametrů a vybrat vhodné rostliny pro realizaci zadané extenzivní střešní zahrady</w:t>
      </w:r>
    </w:p>
    <w:p>
      <w:pPr>
        <w:pStyle w:val="P30"/>
        <w:framePr w:w="3921" w:h="607" w:hRule="exact" w:wrap="none" w:vAnchor="page" w:hAnchor="margin" w:x="6800" w:y="9013"/>
        <w:rPr>
          <w:rStyle w:val="C3"/>
          <w:rtl w:val="0"/>
        </w:rPr>
      </w:pPr>
    </w:p>
    <w:p>
      <w:pPr>
        <w:pStyle w:val="P31"/>
        <w:framePr w:w="3839" w:h="480" w:hRule="exact" w:wrap="none" w:vAnchor="page" w:hAnchor="margin" w:x="6856" w:y="9069"/>
        <w:rPr>
          <w:rStyle w:val="C22"/>
          <w:rtl w:val="0"/>
        </w:rPr>
      </w:pPr>
      <w:r>
        <w:rPr>
          <w:rStyle w:val="C22"/>
          <w:rtl w:val="0"/>
        </w:rPr>
        <w:t>Praktické předvedení a ústní ověření</w:t>
      </w:r>
    </w:p>
    <w:p>
      <w:pPr>
        <w:pStyle w:val="P12"/>
        <w:framePr w:w="6710" w:h="376" w:hRule="exact" w:wrap="none" w:vAnchor="page" w:hAnchor="margin" w:x="45" w:y="9620"/>
        <w:rPr>
          <w:rStyle w:val="C3"/>
          <w:rtl w:val="0"/>
        </w:rPr>
      </w:pPr>
    </w:p>
    <w:p>
      <w:pPr>
        <w:pStyle w:val="P13"/>
        <w:framePr w:w="6658" w:h="249" w:hRule="exact" w:wrap="none" w:vAnchor="page" w:hAnchor="margin" w:x="71" w:y="9676"/>
        <w:rPr>
          <w:rStyle w:val="C11"/>
          <w:rtl w:val="0"/>
        </w:rPr>
      </w:pPr>
      <w:r>
        <w:rPr>
          <w:rStyle w:val="C11"/>
          <w:rtl w:val="0"/>
        </w:rPr>
        <w:t>c) Popsat typy a údržbu vodních prvků v zahradách i krajině</w:t>
      </w:r>
    </w:p>
    <w:p>
      <w:pPr>
        <w:pStyle w:val="P28"/>
        <w:framePr w:w="3921" w:h="376" w:hRule="exact" w:wrap="none" w:vAnchor="page" w:hAnchor="margin" w:x="6800" w:y="9620"/>
        <w:rPr>
          <w:rStyle w:val="C3"/>
          <w:rtl w:val="0"/>
        </w:rPr>
      </w:pPr>
    </w:p>
    <w:p>
      <w:pPr>
        <w:pStyle w:val="P29"/>
        <w:framePr w:w="3839" w:h="249" w:hRule="exact" w:wrap="none" w:vAnchor="page" w:hAnchor="margin" w:x="6856" w:y="9676"/>
        <w:rPr>
          <w:rStyle w:val="C21"/>
          <w:rtl w:val="0"/>
        </w:rPr>
      </w:pPr>
      <w:r>
        <w:rPr>
          <w:rStyle w:val="C21"/>
          <w:rtl w:val="0"/>
        </w:rPr>
        <w:t>Písemné ověření</w:t>
      </w:r>
    </w:p>
    <w:p>
      <w:pPr>
        <w:pStyle w:val="P16"/>
        <w:framePr w:w="6710" w:h="607" w:hRule="exact" w:wrap="none" w:vAnchor="page" w:hAnchor="margin" w:x="45" w:y="9996"/>
        <w:rPr>
          <w:rStyle w:val="C3"/>
          <w:rtl w:val="0"/>
        </w:rPr>
      </w:pPr>
    </w:p>
    <w:p>
      <w:pPr>
        <w:pStyle w:val="P17"/>
        <w:framePr w:w="6658" w:h="480" w:hRule="exact" w:wrap="none" w:vAnchor="page" w:hAnchor="margin" w:x="71" w:y="10052"/>
        <w:rPr>
          <w:rStyle w:val="C13"/>
          <w:rtl w:val="0"/>
        </w:rPr>
      </w:pPr>
      <w:r>
        <w:rPr>
          <w:rStyle w:val="C13"/>
          <w:rtl w:val="0"/>
        </w:rPr>
        <w:t>d) Popsat zásady použití a výběr ovocných dřevin v zahradních a krajinářských úpravách</w:t>
      </w:r>
    </w:p>
    <w:p>
      <w:pPr>
        <w:pStyle w:val="P30"/>
        <w:framePr w:w="3921" w:h="607" w:hRule="exact" w:wrap="none" w:vAnchor="page" w:hAnchor="margin" w:x="6800" w:y="9996"/>
        <w:rPr>
          <w:rStyle w:val="C3"/>
          <w:rtl w:val="0"/>
        </w:rPr>
      </w:pPr>
    </w:p>
    <w:p>
      <w:pPr>
        <w:pStyle w:val="P31"/>
        <w:framePr w:w="3839" w:h="480" w:hRule="exact" w:wrap="none" w:vAnchor="page" w:hAnchor="margin" w:x="6856" w:y="10052"/>
        <w:rPr>
          <w:rStyle w:val="C22"/>
          <w:rtl w:val="0"/>
        </w:rPr>
      </w:pPr>
      <w:r>
        <w:rPr>
          <w:rStyle w:val="C22"/>
          <w:rtl w:val="0"/>
        </w:rPr>
        <w:t>Písemné ověření</w:t>
      </w:r>
    </w:p>
    <w:p>
      <w:pPr>
        <w:pStyle w:val="P12"/>
        <w:framePr w:w="6710" w:h="607" w:hRule="exact" w:wrap="none" w:vAnchor="page" w:hAnchor="margin" w:x="45" w:y="10603"/>
        <w:rPr>
          <w:rStyle w:val="C3"/>
          <w:rtl w:val="0"/>
        </w:rPr>
      </w:pPr>
    </w:p>
    <w:p>
      <w:pPr>
        <w:pStyle w:val="P13"/>
        <w:framePr w:w="6658" w:h="480" w:hRule="exact" w:wrap="none" w:vAnchor="page" w:hAnchor="margin" w:x="71" w:y="10659"/>
        <w:rPr>
          <w:rStyle w:val="C11"/>
          <w:rtl w:val="0"/>
        </w:rPr>
      </w:pPr>
      <w:r>
        <w:rPr>
          <w:rStyle w:val="C11"/>
          <w:rtl w:val="0"/>
        </w:rPr>
        <w:t>e) Popsat specifika mobilní zeleně a vybrat vhodné rostliny pro výsadbu dle zadaného typu</w:t>
      </w:r>
    </w:p>
    <w:p>
      <w:pPr>
        <w:pStyle w:val="P28"/>
        <w:framePr w:w="3921" w:h="607" w:hRule="exact" w:wrap="none" w:vAnchor="page" w:hAnchor="margin" w:x="6800" w:y="10603"/>
        <w:rPr>
          <w:rStyle w:val="C3"/>
          <w:rtl w:val="0"/>
        </w:rPr>
      </w:pPr>
    </w:p>
    <w:p>
      <w:pPr>
        <w:pStyle w:val="P29"/>
        <w:framePr w:w="3839" w:h="480" w:hRule="exact" w:wrap="none" w:vAnchor="page" w:hAnchor="margin" w:x="6856" w:y="10659"/>
        <w:rPr>
          <w:rStyle w:val="C21"/>
          <w:rtl w:val="0"/>
        </w:rPr>
      </w:pPr>
      <w:r>
        <w:rPr>
          <w:rStyle w:val="C21"/>
          <w:rtl w:val="0"/>
        </w:rPr>
        <w:t>Praktické předvedení a ústní ověření</w:t>
      </w:r>
    </w:p>
    <w:p>
      <w:pPr>
        <w:pStyle w:val="P16"/>
        <w:framePr w:w="6710" w:h="607" w:hRule="exact" w:wrap="none" w:vAnchor="page" w:hAnchor="margin" w:x="45" w:y="11209"/>
        <w:rPr>
          <w:rStyle w:val="C3"/>
          <w:rtl w:val="0"/>
        </w:rPr>
      </w:pPr>
    </w:p>
    <w:p>
      <w:pPr>
        <w:pStyle w:val="P17"/>
        <w:framePr w:w="6658" w:h="480" w:hRule="exact" w:wrap="none" w:vAnchor="page" w:hAnchor="margin" w:x="71" w:y="11265"/>
        <w:rPr>
          <w:rStyle w:val="C13"/>
          <w:rtl w:val="0"/>
        </w:rPr>
      </w:pPr>
      <w:r>
        <w:rPr>
          <w:rStyle w:val="C13"/>
          <w:rtl w:val="0"/>
        </w:rPr>
        <w:t>f) Popsat pravidla použití a zakládání prvků z pnoucích rostlin včetně výběru a charakteristiky vhodného sortimentu pro zadanou situaci</w:t>
      </w:r>
    </w:p>
    <w:p>
      <w:pPr>
        <w:pStyle w:val="P30"/>
        <w:framePr w:w="3921" w:h="607" w:hRule="exact" w:wrap="none" w:vAnchor="page" w:hAnchor="margin" w:x="6800" w:y="11209"/>
        <w:rPr>
          <w:rStyle w:val="C3"/>
          <w:rtl w:val="0"/>
        </w:rPr>
      </w:pPr>
    </w:p>
    <w:p>
      <w:pPr>
        <w:pStyle w:val="P31"/>
        <w:framePr w:w="3839" w:h="480" w:hRule="exact" w:wrap="none" w:vAnchor="page" w:hAnchor="margin" w:x="6856" w:y="11265"/>
        <w:rPr>
          <w:rStyle w:val="C22"/>
          <w:rtl w:val="0"/>
        </w:rPr>
      </w:pPr>
      <w:r>
        <w:rPr>
          <w:rStyle w:val="C22"/>
          <w:rtl w:val="0"/>
        </w:rPr>
        <w:t>Praktické předvedení a ústní ověření</w:t>
      </w:r>
    </w:p>
    <w:p>
      <w:pPr>
        <w:pStyle w:val="P32"/>
        <w:framePr w:w="10710" w:h="248" w:hRule="exact" w:wrap="none" w:vAnchor="page" w:hAnchor="margin" w:x="28" w:y="11930"/>
        <w:rPr>
          <w:rStyle w:val="C23"/>
          <w:rtl w:val="0"/>
        </w:rPr>
      </w:pPr>
      <w:r>
        <w:rPr>
          <w:rStyle w:val="C23"/>
          <w:rtl w:val="0"/>
        </w:rPr>
        <w:t>Je třeba splnit všechna kritéria.</w:t>
      </w:r>
    </w:p>
    <w:p>
      <w:pPr>
        <w:pStyle w:val="P23"/>
        <w:framePr w:w="10710" w:h="340" w:hRule="exact" w:wrap="none" w:vAnchor="page" w:hAnchor="margin" w:x="28" w:y="12365"/>
        <w:rPr>
          <w:rStyle w:val="C18"/>
          <w:rtl w:val="0"/>
        </w:rPr>
      </w:pPr>
      <w:r>
        <w:rPr>
          <w:rStyle w:val="C18"/>
          <w:rtl w:val="0"/>
        </w:rPr>
        <w:t>Určování sortimentu rostlin využívaného při realizaci a údržbě zeleně a specifikace jeho použití</w:t>
      </w:r>
    </w:p>
    <w:p>
      <w:pPr>
        <w:pStyle w:val="P24"/>
        <w:framePr w:w="6713" w:h="376" w:hRule="exact" w:wrap="none" w:vAnchor="page" w:hAnchor="margin" w:x="45" w:y="12805"/>
        <w:rPr>
          <w:rStyle w:val="C3"/>
          <w:rtl w:val="0"/>
        </w:rPr>
      </w:pPr>
    </w:p>
    <w:p>
      <w:pPr>
        <w:pStyle w:val="P25"/>
        <w:framePr w:w="6661" w:h="249" w:hRule="exact" w:wrap="none" w:vAnchor="page" w:hAnchor="margin" w:x="71" w:y="12876"/>
        <w:rPr>
          <w:rStyle w:val="C19"/>
          <w:rtl w:val="0"/>
        </w:rPr>
      </w:pPr>
      <w:r>
        <w:rPr>
          <w:rStyle w:val="C19"/>
          <w:rtl w:val="0"/>
        </w:rPr>
        <w:t>Kritéria hodnocení</w:t>
      </w:r>
    </w:p>
    <w:p>
      <w:pPr>
        <w:pStyle w:val="P26"/>
        <w:framePr w:w="3918" w:h="376" w:hRule="exact" w:wrap="none" w:vAnchor="page" w:hAnchor="margin" w:x="6803" w:y="12805"/>
        <w:rPr>
          <w:rStyle w:val="C3"/>
          <w:rtl w:val="0"/>
        </w:rPr>
      </w:pPr>
    </w:p>
    <w:p>
      <w:pPr>
        <w:pStyle w:val="P27"/>
        <w:framePr w:w="3836" w:h="249" w:hRule="exact" w:wrap="none" w:vAnchor="page" w:hAnchor="margin" w:x="6859" w:y="12876"/>
        <w:rPr>
          <w:rStyle w:val="C20"/>
          <w:rtl w:val="0"/>
        </w:rPr>
      </w:pPr>
      <w:r>
        <w:rPr>
          <w:rStyle w:val="C20"/>
          <w:rtl w:val="0"/>
        </w:rPr>
        <w:t>Způsoby ověření</w:t>
      </w:r>
    </w:p>
    <w:p>
      <w:pPr>
        <w:pStyle w:val="P12"/>
        <w:framePr w:w="6710" w:h="607" w:hRule="exact" w:wrap="none" w:vAnchor="page" w:hAnchor="margin" w:x="45" w:y="13181"/>
        <w:rPr>
          <w:rStyle w:val="C3"/>
          <w:rtl w:val="0"/>
        </w:rPr>
      </w:pPr>
    </w:p>
    <w:p>
      <w:pPr>
        <w:pStyle w:val="P13"/>
        <w:framePr w:w="6658" w:h="480" w:hRule="exact" w:wrap="none" w:vAnchor="page" w:hAnchor="margin" w:x="71" w:y="13237"/>
        <w:rPr>
          <w:rStyle w:val="C11"/>
          <w:rtl w:val="0"/>
        </w:rPr>
      </w:pPr>
      <w:r>
        <w:rPr>
          <w:rStyle w:val="C11"/>
          <w:rtl w:val="0"/>
        </w:rPr>
        <w:t>a) Určit zadané rostliny a charakterizovat jejich původ, vlastnosti, nároky a uplatnění z různých hledisek</w:t>
      </w:r>
    </w:p>
    <w:p>
      <w:pPr>
        <w:pStyle w:val="P28"/>
        <w:framePr w:w="3921" w:h="607" w:hRule="exact" w:wrap="none" w:vAnchor="page" w:hAnchor="margin" w:x="6800" w:y="13181"/>
        <w:rPr>
          <w:rStyle w:val="C3"/>
          <w:rtl w:val="0"/>
        </w:rPr>
      </w:pPr>
    </w:p>
    <w:p>
      <w:pPr>
        <w:pStyle w:val="P29"/>
        <w:framePr w:w="3839" w:h="480" w:hRule="exact" w:wrap="none" w:vAnchor="page" w:hAnchor="margin" w:x="6856" w:y="13237"/>
        <w:rPr>
          <w:rStyle w:val="C21"/>
          <w:rtl w:val="0"/>
        </w:rPr>
      </w:pPr>
      <w:r>
        <w:rPr>
          <w:rStyle w:val="C21"/>
          <w:rtl w:val="0"/>
        </w:rPr>
        <w:t>Praktické předvedení</w:t>
      </w:r>
    </w:p>
    <w:p>
      <w:pPr>
        <w:pStyle w:val="P32"/>
        <w:framePr w:w="10710" w:h="248" w:hRule="exact" w:wrap="none" w:vAnchor="page" w:hAnchor="margin" w:x="28" w:y="13901"/>
        <w:rPr>
          <w:rStyle w:val="C23"/>
          <w:rtl w:val="0"/>
        </w:rPr>
      </w:pPr>
      <w:r>
        <w:rPr>
          <w:rStyle w:val="C23"/>
          <w:rtl w:val="0"/>
        </w:rPr>
        <w:t>Je třeba splnit toto kritérium.</w:t>
      </w:r>
    </w:p>
    <w:p>
      <w:pPr>
        <w:pStyle w:val="P21"/>
        <w:framePr w:w="7654" w:h="331" w:hRule="exact" w:wrap="none" w:vAnchor="page" w:hAnchor="margin" w:x="28" w:y="15940"/>
        <w:rPr>
          <w:rStyle w:val="C16"/>
          <w:rtl w:val="0"/>
        </w:rPr>
      </w:pPr>
      <w:r>
        <w:rPr>
          <w:rStyle w:val="C16"/>
          <w:rtl w:val="0"/>
        </w:rPr>
        <w:t>Technik/technička realizace a údržby zeleně, 28.10.2026 22:18:07</w:t>
      </w:r>
    </w:p>
    <w:p>
      <w:pPr>
        <w:pStyle w:val="P22"/>
        <w:framePr w:w="2790" w:h="331" w:hRule="exact" w:wrap="none" w:vAnchor="page" w:hAnchor="margin" w:x="7911" w:y="15940"/>
        <w:rPr>
          <w:rStyle w:val="C17"/>
          <w:rtl w:val="0"/>
        </w:rPr>
      </w:pPr>
      <w:r>
        <w:rPr>
          <w:rStyle w:val="C17"/>
          <w:rtl w:val="0"/>
        </w:rPr>
        <w:t>Strana 4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Využívání mechanizačních prostředků při realizaci a péči o zeleň</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Doporučit mechanizační prostředky pro zadanou technologickou operaci z oblasti realizace a údržby zeleně</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Provést a odůvodnit kontrolu mechanizace před použitím</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 a ústní ověření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Zvolit vhodnou sekačku pro pokos zadaného typu trávníku, připravit ji a předvést sečení</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Praktické předvedení</w:t>
      </w:r>
    </w:p>
    <w:p>
      <w:pPr>
        <w:pStyle w:val="P16"/>
        <w:framePr w:w="6710" w:h="607" w:hRule="exact" w:wrap="none" w:vAnchor="page" w:hAnchor="margin" w:x="45" w:y="4560"/>
        <w:rPr>
          <w:rStyle w:val="C3"/>
          <w:rtl w:val="0"/>
        </w:rPr>
      </w:pPr>
    </w:p>
    <w:p>
      <w:pPr>
        <w:pStyle w:val="P17"/>
        <w:framePr w:w="6658" w:h="480" w:hRule="exact" w:wrap="none" w:vAnchor="page" w:hAnchor="margin" w:x="71" w:y="4616"/>
        <w:rPr>
          <w:rStyle w:val="C13"/>
          <w:rtl w:val="0"/>
        </w:rPr>
      </w:pPr>
      <w:r>
        <w:rPr>
          <w:rStyle w:val="C13"/>
          <w:rtl w:val="0"/>
        </w:rPr>
        <w:t>d) Vybrat vhodnou mechanizaci pro zadaný typ přípravy půdy a předvést tento úkon včetně připojení k energetickému prostředku</w:t>
      </w:r>
    </w:p>
    <w:p>
      <w:pPr>
        <w:pStyle w:val="P30"/>
        <w:framePr w:w="3921" w:h="607" w:hRule="exact" w:wrap="none" w:vAnchor="page" w:hAnchor="margin" w:x="6800" w:y="4560"/>
        <w:rPr>
          <w:rStyle w:val="C3"/>
          <w:rtl w:val="0"/>
        </w:rPr>
      </w:pPr>
    </w:p>
    <w:p>
      <w:pPr>
        <w:pStyle w:val="P31"/>
        <w:framePr w:w="3839" w:h="480" w:hRule="exact" w:wrap="none" w:vAnchor="page" w:hAnchor="margin" w:x="6856" w:y="4616"/>
        <w:rPr>
          <w:rStyle w:val="C22"/>
          <w:rtl w:val="0"/>
        </w:rPr>
      </w:pPr>
      <w:r>
        <w:rPr>
          <w:rStyle w:val="C22"/>
          <w:rtl w:val="0"/>
        </w:rPr>
        <w:t>Praktické předvedení</w:t>
      </w:r>
    </w:p>
    <w:p>
      <w:pPr>
        <w:pStyle w:val="P12"/>
        <w:framePr w:w="6710" w:h="376" w:hRule="exact" w:wrap="none" w:vAnchor="page" w:hAnchor="margin" w:x="45" w:y="5166"/>
        <w:rPr>
          <w:rStyle w:val="C3"/>
          <w:rtl w:val="0"/>
        </w:rPr>
      </w:pPr>
    </w:p>
    <w:p>
      <w:pPr>
        <w:pStyle w:val="P13"/>
        <w:framePr w:w="6658" w:h="249" w:hRule="exact" w:wrap="none" w:vAnchor="page" w:hAnchor="margin" w:x="71" w:y="5222"/>
        <w:rPr>
          <w:rStyle w:val="C11"/>
          <w:rtl w:val="0"/>
        </w:rPr>
      </w:pPr>
      <w:r>
        <w:rPr>
          <w:rStyle w:val="C11"/>
          <w:rtl w:val="0"/>
        </w:rPr>
        <w:t>e) Předvést seřízení secího stroje nebo rozmetadla hnojiv</w:t>
      </w:r>
    </w:p>
    <w:p>
      <w:pPr>
        <w:pStyle w:val="P28"/>
        <w:framePr w:w="3921" w:h="376" w:hRule="exact" w:wrap="none" w:vAnchor="page" w:hAnchor="margin" w:x="6800" w:y="5166"/>
        <w:rPr>
          <w:rStyle w:val="C3"/>
          <w:rtl w:val="0"/>
        </w:rPr>
      </w:pPr>
    </w:p>
    <w:p>
      <w:pPr>
        <w:pStyle w:val="P29"/>
        <w:framePr w:w="3839" w:h="249" w:hRule="exact" w:wrap="none" w:vAnchor="page" w:hAnchor="margin" w:x="6856" w:y="5222"/>
        <w:rPr>
          <w:rStyle w:val="C21"/>
          <w:rtl w:val="0"/>
        </w:rPr>
      </w:pPr>
      <w:r>
        <w:rPr>
          <w:rStyle w:val="C21"/>
          <w:rtl w:val="0"/>
        </w:rPr>
        <w:t>Praktické předvedení</w:t>
      </w:r>
    </w:p>
    <w:p>
      <w:pPr>
        <w:pStyle w:val="P32"/>
        <w:framePr w:w="10710" w:h="248" w:hRule="exact" w:wrap="none" w:vAnchor="page" w:hAnchor="margin" w:x="28" w:y="5656"/>
        <w:rPr>
          <w:rStyle w:val="C23"/>
          <w:rtl w:val="0"/>
        </w:rPr>
      </w:pPr>
      <w:r>
        <w:rPr>
          <w:rStyle w:val="C23"/>
          <w:rtl w:val="0"/>
        </w:rPr>
        <w:t>Je třeba splnit všechna kritéria.</w:t>
      </w:r>
    </w:p>
    <w:p>
      <w:pPr>
        <w:pStyle w:val="P23"/>
        <w:framePr w:w="10710" w:h="340" w:hRule="exact" w:wrap="none" w:vAnchor="page" w:hAnchor="margin" w:x="28" w:y="6092"/>
        <w:rPr>
          <w:rStyle w:val="C18"/>
          <w:rtl w:val="0"/>
        </w:rPr>
      </w:pPr>
      <w:r>
        <w:rPr>
          <w:rStyle w:val="C18"/>
          <w:rtl w:val="0"/>
        </w:rPr>
        <w:t>Uplatňování norem a předpisů při realizaci a údržbě zeleně</w:t>
      </w:r>
    </w:p>
    <w:p>
      <w:pPr>
        <w:pStyle w:val="P24"/>
        <w:framePr w:w="6713" w:h="376" w:hRule="exact" w:wrap="none" w:vAnchor="page" w:hAnchor="margin" w:x="45" w:y="6531"/>
        <w:rPr>
          <w:rStyle w:val="C3"/>
          <w:rtl w:val="0"/>
        </w:rPr>
      </w:pPr>
    </w:p>
    <w:p>
      <w:pPr>
        <w:pStyle w:val="P25"/>
        <w:framePr w:w="6661" w:h="249" w:hRule="exact" w:wrap="none" w:vAnchor="page" w:hAnchor="margin" w:x="71" w:y="6602"/>
        <w:rPr>
          <w:rStyle w:val="C19"/>
          <w:rtl w:val="0"/>
        </w:rPr>
      </w:pPr>
      <w:r>
        <w:rPr>
          <w:rStyle w:val="C19"/>
          <w:rtl w:val="0"/>
        </w:rPr>
        <w:t>Kritéria hodnocení</w:t>
      </w:r>
    </w:p>
    <w:p>
      <w:pPr>
        <w:pStyle w:val="P26"/>
        <w:framePr w:w="3918" w:h="376" w:hRule="exact" w:wrap="none" w:vAnchor="page" w:hAnchor="margin" w:x="6803" w:y="6531"/>
        <w:rPr>
          <w:rStyle w:val="C3"/>
          <w:rtl w:val="0"/>
        </w:rPr>
      </w:pPr>
    </w:p>
    <w:p>
      <w:pPr>
        <w:pStyle w:val="P27"/>
        <w:framePr w:w="3836" w:h="249" w:hRule="exact" w:wrap="none" w:vAnchor="page" w:hAnchor="margin" w:x="6859" w:y="6602"/>
        <w:rPr>
          <w:rStyle w:val="C20"/>
          <w:rtl w:val="0"/>
        </w:rPr>
      </w:pPr>
      <w:r>
        <w:rPr>
          <w:rStyle w:val="C20"/>
          <w:rtl w:val="0"/>
        </w:rPr>
        <w:t>Způsoby ověření</w:t>
      </w:r>
    </w:p>
    <w:p>
      <w:pPr>
        <w:pStyle w:val="P12"/>
        <w:framePr w:w="6710" w:h="607" w:hRule="exact" w:wrap="none" w:vAnchor="page" w:hAnchor="margin" w:x="45" w:y="6907"/>
        <w:rPr>
          <w:rStyle w:val="C3"/>
          <w:rtl w:val="0"/>
        </w:rPr>
      </w:pPr>
    </w:p>
    <w:p>
      <w:pPr>
        <w:pStyle w:val="P13"/>
        <w:framePr w:w="6658" w:h="480" w:hRule="exact" w:wrap="none" w:vAnchor="page" w:hAnchor="margin" w:x="71" w:y="6963"/>
        <w:rPr>
          <w:rStyle w:val="C11"/>
          <w:rtl w:val="0"/>
        </w:rPr>
      </w:pPr>
      <w:r>
        <w:rPr>
          <w:rStyle w:val="C11"/>
          <w:rtl w:val="0"/>
        </w:rPr>
        <w:t>a) Specifikovat závaznost norem a standardů v oblasti realizace a údržby zeleně</w:t>
      </w:r>
    </w:p>
    <w:p>
      <w:pPr>
        <w:pStyle w:val="P28"/>
        <w:framePr w:w="3921" w:h="607" w:hRule="exact" w:wrap="none" w:vAnchor="page" w:hAnchor="margin" w:x="6800" w:y="6907"/>
        <w:rPr>
          <w:rStyle w:val="C3"/>
          <w:rtl w:val="0"/>
        </w:rPr>
      </w:pPr>
    </w:p>
    <w:p>
      <w:pPr>
        <w:pStyle w:val="P29"/>
        <w:framePr w:w="3839" w:h="480" w:hRule="exact" w:wrap="none" w:vAnchor="page" w:hAnchor="margin" w:x="6856" w:y="6963"/>
        <w:rPr>
          <w:rStyle w:val="C21"/>
          <w:rtl w:val="0"/>
        </w:rPr>
      </w:pPr>
      <w:r>
        <w:rPr>
          <w:rStyle w:val="C21"/>
          <w:rtl w:val="0"/>
        </w:rPr>
        <w:t>Ústní ověření</w:t>
      </w:r>
    </w:p>
    <w:p>
      <w:pPr>
        <w:pStyle w:val="P16"/>
        <w:framePr w:w="6710" w:h="376" w:hRule="exact" w:wrap="none" w:vAnchor="page" w:hAnchor="margin" w:x="45" w:y="7514"/>
        <w:rPr>
          <w:rStyle w:val="C3"/>
          <w:rtl w:val="0"/>
        </w:rPr>
      </w:pPr>
    </w:p>
    <w:p>
      <w:pPr>
        <w:pStyle w:val="P17"/>
        <w:framePr w:w="6658" w:h="249" w:hRule="exact" w:wrap="none" w:vAnchor="page" w:hAnchor="margin" w:x="71" w:y="7570"/>
        <w:rPr>
          <w:rStyle w:val="C13"/>
          <w:rtl w:val="0"/>
        </w:rPr>
      </w:pPr>
      <w:r>
        <w:rPr>
          <w:rStyle w:val="C13"/>
          <w:rtl w:val="0"/>
        </w:rPr>
        <w:t>b) Vyjmenovat základní normy používané při zakládání zeleně</w:t>
      </w:r>
    </w:p>
    <w:p>
      <w:pPr>
        <w:pStyle w:val="P30"/>
        <w:framePr w:w="3921" w:h="376" w:hRule="exact" w:wrap="none" w:vAnchor="page" w:hAnchor="margin" w:x="6800" w:y="7514"/>
        <w:rPr>
          <w:rStyle w:val="C3"/>
          <w:rtl w:val="0"/>
        </w:rPr>
      </w:pPr>
    </w:p>
    <w:p>
      <w:pPr>
        <w:pStyle w:val="P31"/>
        <w:framePr w:w="3839" w:h="249" w:hRule="exact" w:wrap="none" w:vAnchor="page" w:hAnchor="margin" w:x="6856" w:y="7570"/>
        <w:rPr>
          <w:rStyle w:val="C22"/>
          <w:rtl w:val="0"/>
        </w:rPr>
      </w:pPr>
      <w:r>
        <w:rPr>
          <w:rStyle w:val="C22"/>
          <w:rtl w:val="0"/>
        </w:rPr>
        <w:t>Ústní ověření</w:t>
      </w:r>
    </w:p>
    <w:p>
      <w:pPr>
        <w:pStyle w:val="P12"/>
        <w:framePr w:w="6710" w:h="376" w:hRule="exact" w:wrap="none" w:vAnchor="page" w:hAnchor="margin" w:x="45" w:y="7890"/>
        <w:rPr>
          <w:rStyle w:val="C3"/>
          <w:rtl w:val="0"/>
        </w:rPr>
      </w:pPr>
    </w:p>
    <w:p>
      <w:pPr>
        <w:pStyle w:val="P13"/>
        <w:framePr w:w="6658" w:h="249" w:hRule="exact" w:wrap="none" w:vAnchor="page" w:hAnchor="margin" w:x="71" w:y="7946"/>
        <w:rPr>
          <w:rStyle w:val="C11"/>
          <w:rtl w:val="0"/>
        </w:rPr>
      </w:pPr>
      <w:r>
        <w:rPr>
          <w:rStyle w:val="C11"/>
          <w:rtl w:val="0"/>
        </w:rPr>
        <w:t>c) Vyjmenovat základní normy používané při péči o zeleň</w:t>
      </w:r>
    </w:p>
    <w:p>
      <w:pPr>
        <w:pStyle w:val="P28"/>
        <w:framePr w:w="3921" w:h="376" w:hRule="exact" w:wrap="none" w:vAnchor="page" w:hAnchor="margin" w:x="6800" w:y="7890"/>
        <w:rPr>
          <w:rStyle w:val="C3"/>
          <w:rtl w:val="0"/>
        </w:rPr>
      </w:pPr>
    </w:p>
    <w:p>
      <w:pPr>
        <w:pStyle w:val="P29"/>
        <w:framePr w:w="3839" w:h="249" w:hRule="exact" w:wrap="none" w:vAnchor="page" w:hAnchor="margin" w:x="6856" w:y="7946"/>
        <w:rPr>
          <w:rStyle w:val="C21"/>
          <w:rtl w:val="0"/>
        </w:rPr>
      </w:pPr>
      <w:r>
        <w:rPr>
          <w:rStyle w:val="C21"/>
          <w:rtl w:val="0"/>
        </w:rPr>
        <w:t>Ústní ověření</w:t>
      </w:r>
    </w:p>
    <w:p>
      <w:pPr>
        <w:pStyle w:val="P32"/>
        <w:framePr w:w="10710" w:h="248" w:hRule="exact" w:wrap="none" w:vAnchor="page" w:hAnchor="margin" w:x="28" w:y="8380"/>
        <w:rPr>
          <w:rStyle w:val="C23"/>
          <w:rtl w:val="0"/>
        </w:rPr>
      </w:pPr>
      <w:r>
        <w:rPr>
          <w:rStyle w:val="C23"/>
          <w:rtl w:val="0"/>
        </w:rPr>
        <w:t>Je třeba splnit všechna kritéria.</w:t>
      </w:r>
    </w:p>
    <w:p>
      <w:pPr>
        <w:pStyle w:val="P23"/>
        <w:framePr w:w="10710" w:h="340" w:hRule="exact" w:wrap="none" w:vAnchor="page" w:hAnchor="margin" w:x="28" w:y="8816"/>
        <w:rPr>
          <w:rStyle w:val="C18"/>
          <w:rtl w:val="0"/>
        </w:rPr>
      </w:pPr>
      <w:r>
        <w:rPr>
          <w:rStyle w:val="C18"/>
          <w:rtl w:val="0"/>
        </w:rPr>
        <w:t>Ukončování zakázek zahradních a krajinářských úprav</w:t>
      </w:r>
    </w:p>
    <w:p>
      <w:pPr>
        <w:pStyle w:val="P24"/>
        <w:framePr w:w="6713" w:h="376" w:hRule="exact" w:wrap="none" w:vAnchor="page" w:hAnchor="margin" w:x="45" w:y="9255"/>
        <w:rPr>
          <w:rStyle w:val="C3"/>
          <w:rtl w:val="0"/>
        </w:rPr>
      </w:pPr>
    </w:p>
    <w:p>
      <w:pPr>
        <w:pStyle w:val="P25"/>
        <w:framePr w:w="6661" w:h="249" w:hRule="exact" w:wrap="none" w:vAnchor="page" w:hAnchor="margin" w:x="71" w:y="9326"/>
        <w:rPr>
          <w:rStyle w:val="C19"/>
          <w:rtl w:val="0"/>
        </w:rPr>
      </w:pPr>
      <w:r>
        <w:rPr>
          <w:rStyle w:val="C19"/>
          <w:rtl w:val="0"/>
        </w:rPr>
        <w:t>Kritéria hodnocení</w:t>
      </w:r>
    </w:p>
    <w:p>
      <w:pPr>
        <w:pStyle w:val="P26"/>
        <w:framePr w:w="3918" w:h="376" w:hRule="exact" w:wrap="none" w:vAnchor="page" w:hAnchor="margin" w:x="6803" w:y="9255"/>
        <w:rPr>
          <w:rStyle w:val="C3"/>
          <w:rtl w:val="0"/>
        </w:rPr>
      </w:pPr>
    </w:p>
    <w:p>
      <w:pPr>
        <w:pStyle w:val="P27"/>
        <w:framePr w:w="3836" w:h="249" w:hRule="exact" w:wrap="none" w:vAnchor="page" w:hAnchor="margin" w:x="6859" w:y="9326"/>
        <w:rPr>
          <w:rStyle w:val="C20"/>
          <w:rtl w:val="0"/>
        </w:rPr>
      </w:pPr>
      <w:r>
        <w:rPr>
          <w:rStyle w:val="C20"/>
          <w:rtl w:val="0"/>
        </w:rPr>
        <w:t>Způsoby ověření</w:t>
      </w:r>
    </w:p>
    <w:p>
      <w:pPr>
        <w:pStyle w:val="P12"/>
        <w:framePr w:w="6710" w:h="376" w:hRule="exact" w:wrap="none" w:vAnchor="page" w:hAnchor="margin" w:x="45" w:y="9631"/>
        <w:rPr>
          <w:rStyle w:val="C3"/>
          <w:rtl w:val="0"/>
        </w:rPr>
      </w:pPr>
    </w:p>
    <w:p>
      <w:pPr>
        <w:pStyle w:val="P13"/>
        <w:framePr w:w="6658" w:h="249" w:hRule="exact" w:wrap="none" w:vAnchor="page" w:hAnchor="margin" w:x="71" w:y="9687"/>
        <w:rPr>
          <w:rStyle w:val="C11"/>
          <w:rtl w:val="0"/>
        </w:rPr>
      </w:pPr>
      <w:r>
        <w:rPr>
          <w:rStyle w:val="C11"/>
          <w:rtl w:val="0"/>
        </w:rPr>
        <w:t>a) Stanovit náležitosti, které musí být splněny pro předání hotového díla</w:t>
      </w:r>
    </w:p>
    <w:p>
      <w:pPr>
        <w:pStyle w:val="P28"/>
        <w:framePr w:w="3921" w:h="376" w:hRule="exact" w:wrap="none" w:vAnchor="page" w:hAnchor="margin" w:x="6800" w:y="9631"/>
        <w:rPr>
          <w:rStyle w:val="C3"/>
          <w:rtl w:val="0"/>
        </w:rPr>
      </w:pPr>
    </w:p>
    <w:p>
      <w:pPr>
        <w:pStyle w:val="P29"/>
        <w:framePr w:w="3839" w:h="249" w:hRule="exact" w:wrap="none" w:vAnchor="page" w:hAnchor="margin" w:x="6856" w:y="9687"/>
        <w:rPr>
          <w:rStyle w:val="C21"/>
          <w:rtl w:val="0"/>
        </w:rPr>
      </w:pPr>
      <w:r>
        <w:rPr>
          <w:rStyle w:val="C21"/>
          <w:rtl w:val="0"/>
        </w:rPr>
        <w:t>Ústní ověření</w:t>
      </w:r>
    </w:p>
    <w:p>
      <w:pPr>
        <w:pStyle w:val="P16"/>
        <w:framePr w:w="6710" w:h="831" w:hRule="exact" w:wrap="none" w:vAnchor="page" w:hAnchor="margin" w:x="45" w:y="10007"/>
        <w:rPr>
          <w:rStyle w:val="C3"/>
          <w:rtl w:val="0"/>
        </w:rPr>
      </w:pPr>
    </w:p>
    <w:p>
      <w:pPr>
        <w:pStyle w:val="P17"/>
        <w:framePr w:w="6658" w:h="704" w:hRule="exact" w:wrap="none" w:vAnchor="page" w:hAnchor="margin" w:x="71" w:y="10063"/>
        <w:rPr>
          <w:rStyle w:val="C13"/>
          <w:rtl w:val="0"/>
        </w:rPr>
      </w:pPr>
      <w:r>
        <w:rPr>
          <w:rStyle w:val="C13"/>
          <w:rtl w:val="0"/>
        </w:rPr>
        <w:t>b) Vypracovat podle zkoušejícím předložených dokumentů předávací protokol a soupis provedených prací a dodávek se zapracováním změn vzniklých při realizaci zakázky</w:t>
      </w:r>
    </w:p>
    <w:p>
      <w:pPr>
        <w:pStyle w:val="P30"/>
        <w:framePr w:w="3921" w:h="831" w:hRule="exact" w:wrap="none" w:vAnchor="page" w:hAnchor="margin" w:x="6800" w:y="10007"/>
        <w:rPr>
          <w:rStyle w:val="C3"/>
          <w:rtl w:val="0"/>
        </w:rPr>
      </w:pPr>
    </w:p>
    <w:p>
      <w:pPr>
        <w:pStyle w:val="P31"/>
        <w:framePr w:w="3839" w:h="704" w:hRule="exact" w:wrap="none" w:vAnchor="page" w:hAnchor="margin" w:x="6856" w:y="10063"/>
        <w:rPr>
          <w:rStyle w:val="C22"/>
          <w:rtl w:val="0"/>
        </w:rPr>
      </w:pPr>
      <w:r>
        <w:rPr>
          <w:rStyle w:val="C22"/>
          <w:rtl w:val="0"/>
        </w:rPr>
        <w:t>Praktické předvedení</w:t>
      </w:r>
    </w:p>
    <w:p>
      <w:pPr>
        <w:pStyle w:val="P12"/>
        <w:framePr w:w="6710" w:h="376" w:hRule="exact" w:wrap="none" w:vAnchor="page" w:hAnchor="margin" w:x="45" w:y="10838"/>
        <w:rPr>
          <w:rStyle w:val="C3"/>
          <w:rtl w:val="0"/>
        </w:rPr>
      </w:pPr>
    </w:p>
    <w:p>
      <w:pPr>
        <w:pStyle w:val="P13"/>
        <w:framePr w:w="6658" w:h="249" w:hRule="exact" w:wrap="none" w:vAnchor="page" w:hAnchor="margin" w:x="71" w:y="10894"/>
        <w:rPr>
          <w:rStyle w:val="C11"/>
          <w:rtl w:val="0"/>
        </w:rPr>
      </w:pPr>
      <w:r>
        <w:rPr>
          <w:rStyle w:val="C11"/>
          <w:rtl w:val="0"/>
        </w:rPr>
        <w:t>c) Charakterizovat dokumentaci reálně provedeného díla</w:t>
      </w:r>
    </w:p>
    <w:p>
      <w:pPr>
        <w:pStyle w:val="P28"/>
        <w:framePr w:w="3921" w:h="376" w:hRule="exact" w:wrap="none" w:vAnchor="page" w:hAnchor="margin" w:x="6800" w:y="10838"/>
        <w:rPr>
          <w:rStyle w:val="C3"/>
          <w:rtl w:val="0"/>
        </w:rPr>
      </w:pPr>
    </w:p>
    <w:p>
      <w:pPr>
        <w:pStyle w:val="P29"/>
        <w:framePr w:w="3839" w:h="249" w:hRule="exact" w:wrap="none" w:vAnchor="page" w:hAnchor="margin" w:x="6856" w:y="10894"/>
        <w:rPr>
          <w:rStyle w:val="C21"/>
          <w:rtl w:val="0"/>
        </w:rPr>
      </w:pPr>
      <w:r>
        <w:rPr>
          <w:rStyle w:val="C21"/>
          <w:rtl w:val="0"/>
        </w:rPr>
        <w:t>Ústní ověření</w:t>
      </w:r>
    </w:p>
    <w:p>
      <w:pPr>
        <w:pStyle w:val="P32"/>
        <w:framePr w:w="10710" w:h="248" w:hRule="exact" w:wrap="none" w:vAnchor="page" w:hAnchor="margin" w:x="28" w:y="1132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Technik/technička realizace a údržby zeleně, 28.10.2026 22:18:07</w:t>
      </w:r>
    </w:p>
    <w:p>
      <w:pPr>
        <w:pStyle w:val="P22"/>
        <w:framePr w:w="2790" w:h="331" w:hRule="exact" w:wrap="none" w:vAnchor="page" w:hAnchor="margin" w:x="7911" w:y="15940"/>
        <w:rPr>
          <w:rStyle w:val="C17"/>
          <w:rtl w:val="0"/>
        </w:rPr>
      </w:pPr>
      <w:r>
        <w:rPr>
          <w:rStyle w:val="C17"/>
          <w:rtl w:val="0"/>
        </w:rPr>
        <w:t>Strana 5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Řízení a odborné vedení pracovníků zajišťujících rostlinnou výrobu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Vyjmenovat a vysvětlit hlavní druhy dokumentů používaných v pracovněprávní oblasti</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Popsat zpracování prvotních dokladů pro mzdové účetnictví podniku</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Písemné a ústní ověření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Navrhnout plán odborných školení a kvalifikačních zkoušek podřízených</w:t>
        <w:br w:type="textWrapping"/>
        <w:t>pracovníků</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Praktické předvedení</w:t>
      </w:r>
    </w:p>
    <w:p>
      <w:pPr>
        <w:pStyle w:val="P16"/>
        <w:framePr w:w="6710" w:h="376" w:hRule="exact" w:wrap="none" w:vAnchor="page" w:hAnchor="margin" w:x="45" w:y="4560"/>
        <w:rPr>
          <w:rStyle w:val="C3"/>
          <w:rtl w:val="0"/>
        </w:rPr>
      </w:pPr>
    </w:p>
    <w:p>
      <w:pPr>
        <w:pStyle w:val="P17"/>
        <w:framePr w:w="6658" w:h="249" w:hRule="exact" w:wrap="none" w:vAnchor="page" w:hAnchor="margin" w:x="71" w:y="4616"/>
        <w:rPr>
          <w:rStyle w:val="C13"/>
          <w:rtl w:val="0"/>
        </w:rPr>
      </w:pPr>
      <w:r>
        <w:rPr>
          <w:rStyle w:val="C13"/>
          <w:rtl w:val="0"/>
        </w:rPr>
        <w:t>d) Popsat a vysvětlit využití vnitropodnikových kalkulací prací</w:t>
      </w:r>
    </w:p>
    <w:p>
      <w:pPr>
        <w:pStyle w:val="P30"/>
        <w:framePr w:w="3921" w:h="376" w:hRule="exact" w:wrap="none" w:vAnchor="page" w:hAnchor="margin" w:x="6800" w:y="4560"/>
        <w:rPr>
          <w:rStyle w:val="C3"/>
          <w:rtl w:val="0"/>
        </w:rPr>
      </w:pPr>
    </w:p>
    <w:p>
      <w:pPr>
        <w:pStyle w:val="P31"/>
        <w:framePr w:w="3839" w:h="249" w:hRule="exact" w:wrap="none" w:vAnchor="page" w:hAnchor="margin" w:x="6856" w:y="4616"/>
        <w:rPr>
          <w:rStyle w:val="C22"/>
          <w:rtl w:val="0"/>
        </w:rPr>
      </w:pPr>
      <w:r>
        <w:rPr>
          <w:rStyle w:val="C22"/>
          <w:rtl w:val="0"/>
        </w:rPr>
        <w:t>Ústní ověření</w:t>
      </w:r>
    </w:p>
    <w:p>
      <w:pPr>
        <w:pStyle w:val="P12"/>
        <w:framePr w:w="6710" w:h="607" w:hRule="exact" w:wrap="none" w:vAnchor="page" w:hAnchor="margin" w:x="45" w:y="4936"/>
        <w:rPr>
          <w:rStyle w:val="C3"/>
          <w:rtl w:val="0"/>
        </w:rPr>
      </w:pPr>
    </w:p>
    <w:p>
      <w:pPr>
        <w:pStyle w:val="P13"/>
        <w:framePr w:w="6658" w:h="480" w:hRule="exact" w:wrap="none" w:vAnchor="page" w:hAnchor="margin" w:x="71" w:y="4992"/>
        <w:rPr>
          <w:rStyle w:val="C11"/>
          <w:rtl w:val="0"/>
        </w:rPr>
      </w:pPr>
      <w:r>
        <w:rPr>
          <w:rStyle w:val="C11"/>
          <w:rtl w:val="0"/>
        </w:rPr>
        <w:t>e) Popsat spolupráci s dalšími vedoucími a výkonnými pracovníky při denním rozdělování prací a následnou kontrolu provedených prací</w:t>
      </w:r>
    </w:p>
    <w:p>
      <w:pPr>
        <w:pStyle w:val="P28"/>
        <w:framePr w:w="3921" w:h="607" w:hRule="exact" w:wrap="none" w:vAnchor="page" w:hAnchor="margin" w:x="6800" w:y="4936"/>
        <w:rPr>
          <w:rStyle w:val="C3"/>
          <w:rtl w:val="0"/>
        </w:rPr>
      </w:pPr>
    </w:p>
    <w:p>
      <w:pPr>
        <w:pStyle w:val="P29"/>
        <w:framePr w:w="3839" w:h="480" w:hRule="exact" w:wrap="none" w:vAnchor="page" w:hAnchor="margin" w:x="6856" w:y="4992"/>
        <w:rPr>
          <w:rStyle w:val="C21"/>
          <w:rtl w:val="0"/>
        </w:rPr>
      </w:pPr>
      <w:r>
        <w:rPr>
          <w:rStyle w:val="C21"/>
          <w:rtl w:val="0"/>
        </w:rPr>
        <w:t>Ústní ověření</w:t>
      </w:r>
    </w:p>
    <w:p>
      <w:pPr>
        <w:pStyle w:val="P16"/>
        <w:framePr w:w="6710" w:h="607" w:hRule="exact" w:wrap="none" w:vAnchor="page" w:hAnchor="margin" w:x="45" w:y="5543"/>
        <w:rPr>
          <w:rStyle w:val="C3"/>
          <w:rtl w:val="0"/>
        </w:rPr>
      </w:pPr>
    </w:p>
    <w:p>
      <w:pPr>
        <w:pStyle w:val="P17"/>
        <w:framePr w:w="6658" w:h="480" w:hRule="exact" w:wrap="none" w:vAnchor="page" w:hAnchor="margin" w:x="71" w:y="5599"/>
        <w:rPr>
          <w:rStyle w:val="C13"/>
          <w:rtl w:val="0"/>
        </w:rPr>
      </w:pPr>
      <w:r>
        <w:rPr>
          <w:rStyle w:val="C13"/>
          <w:rtl w:val="0"/>
        </w:rPr>
        <w:t>f) Navrhnout systém motivačního odměňování podřízených pracovníků v</w:t>
        <w:br w:type="textWrapping"/>
        <w:t>konkrétních podmínkách</w:t>
      </w:r>
    </w:p>
    <w:p>
      <w:pPr>
        <w:pStyle w:val="P30"/>
        <w:framePr w:w="3921" w:h="607" w:hRule="exact" w:wrap="none" w:vAnchor="page" w:hAnchor="margin" w:x="6800" w:y="5543"/>
        <w:rPr>
          <w:rStyle w:val="C3"/>
          <w:rtl w:val="0"/>
        </w:rPr>
      </w:pPr>
    </w:p>
    <w:p>
      <w:pPr>
        <w:pStyle w:val="P31"/>
        <w:framePr w:w="3839" w:h="480" w:hRule="exact" w:wrap="none" w:vAnchor="page" w:hAnchor="margin" w:x="6856" w:y="5599"/>
        <w:rPr>
          <w:rStyle w:val="C22"/>
          <w:rtl w:val="0"/>
        </w:rPr>
      </w:pPr>
      <w:r>
        <w:rPr>
          <w:rStyle w:val="C22"/>
          <w:rtl w:val="0"/>
        </w:rPr>
        <w:t>Praktické předvedení a ústní ověření</w:t>
      </w:r>
    </w:p>
    <w:p>
      <w:pPr>
        <w:pStyle w:val="P12"/>
        <w:framePr w:w="6710" w:h="831" w:hRule="exact" w:wrap="none" w:vAnchor="page" w:hAnchor="margin" w:x="45" w:y="6150"/>
        <w:rPr>
          <w:rStyle w:val="C3"/>
          <w:rtl w:val="0"/>
        </w:rPr>
      </w:pPr>
    </w:p>
    <w:p>
      <w:pPr>
        <w:pStyle w:val="P13"/>
        <w:framePr w:w="6658" w:h="704" w:hRule="exact" w:wrap="none" w:vAnchor="page" w:hAnchor="margin" w:x="71" w:y="6206"/>
        <w:rPr>
          <w:rStyle w:val="C11"/>
          <w:rtl w:val="0"/>
        </w:rPr>
      </w:pPr>
      <w:r>
        <w:rPr>
          <w:rStyle w:val="C11"/>
          <w:rtl w:val="0"/>
        </w:rPr>
        <w:t>g) Prokázat znalost právních předpisů týkajících se BOZP a požární ochrany, dodržovat je a kontrolovat jejich dodržování u podřízených pracovníků v podniku</w:t>
      </w:r>
    </w:p>
    <w:p>
      <w:pPr>
        <w:pStyle w:val="P28"/>
        <w:framePr w:w="3921" w:h="831" w:hRule="exact" w:wrap="none" w:vAnchor="page" w:hAnchor="margin" w:x="6800" w:y="6150"/>
        <w:rPr>
          <w:rStyle w:val="C3"/>
          <w:rtl w:val="0"/>
        </w:rPr>
      </w:pPr>
    </w:p>
    <w:p>
      <w:pPr>
        <w:pStyle w:val="P29"/>
        <w:framePr w:w="3839" w:h="704" w:hRule="exact" w:wrap="none" w:vAnchor="page" w:hAnchor="margin" w:x="6856" w:y="6206"/>
        <w:rPr>
          <w:rStyle w:val="C21"/>
          <w:rtl w:val="0"/>
        </w:rPr>
      </w:pPr>
      <w:r>
        <w:rPr>
          <w:rStyle w:val="C21"/>
          <w:rtl w:val="0"/>
        </w:rPr>
        <w:t>Praktické předvedení a ústní ověření</w:t>
      </w:r>
    </w:p>
    <w:p>
      <w:pPr>
        <w:pStyle w:val="P16"/>
        <w:framePr w:w="6710" w:h="607" w:hRule="exact" w:wrap="none" w:vAnchor="page" w:hAnchor="margin" w:x="45" w:y="6981"/>
        <w:rPr>
          <w:rStyle w:val="C3"/>
          <w:rtl w:val="0"/>
        </w:rPr>
      </w:pPr>
    </w:p>
    <w:p>
      <w:pPr>
        <w:pStyle w:val="P17"/>
        <w:framePr w:w="6658" w:h="480" w:hRule="exact" w:wrap="none" w:vAnchor="page" w:hAnchor="margin" w:x="71" w:y="7037"/>
        <w:rPr>
          <w:rStyle w:val="C13"/>
          <w:rtl w:val="0"/>
        </w:rPr>
      </w:pPr>
      <w:r>
        <w:rPr>
          <w:rStyle w:val="C13"/>
          <w:rtl w:val="0"/>
        </w:rPr>
        <w:t>h) Uvést základní povinnosti pracovníka i zaměstnavatele v případě</w:t>
        <w:br w:type="textWrapping"/>
        <w:t>pracovního úrazu</w:t>
      </w:r>
    </w:p>
    <w:p>
      <w:pPr>
        <w:pStyle w:val="P30"/>
        <w:framePr w:w="3921" w:h="607" w:hRule="exact" w:wrap="none" w:vAnchor="page" w:hAnchor="margin" w:x="6800" w:y="6981"/>
        <w:rPr>
          <w:rStyle w:val="C3"/>
          <w:rtl w:val="0"/>
        </w:rPr>
      </w:pPr>
    </w:p>
    <w:p>
      <w:pPr>
        <w:pStyle w:val="P31"/>
        <w:framePr w:w="3839" w:h="480" w:hRule="exact" w:wrap="none" w:vAnchor="page" w:hAnchor="margin" w:x="6856" w:y="7037"/>
        <w:rPr>
          <w:rStyle w:val="C22"/>
          <w:rtl w:val="0"/>
        </w:rPr>
      </w:pPr>
      <w:r>
        <w:rPr>
          <w:rStyle w:val="C22"/>
          <w:rtl w:val="0"/>
        </w:rPr>
        <w:t>Ústní ověření</w:t>
      </w:r>
    </w:p>
    <w:p>
      <w:pPr>
        <w:pStyle w:val="P12"/>
        <w:framePr w:w="6710" w:h="376" w:hRule="exact" w:wrap="none" w:vAnchor="page" w:hAnchor="margin" w:x="45" w:y="7588"/>
        <w:rPr>
          <w:rStyle w:val="C3"/>
          <w:rtl w:val="0"/>
        </w:rPr>
      </w:pPr>
    </w:p>
    <w:p>
      <w:pPr>
        <w:pStyle w:val="P13"/>
        <w:framePr w:w="6658" w:h="249" w:hRule="exact" w:wrap="none" w:vAnchor="page" w:hAnchor="margin" w:x="71" w:y="7644"/>
        <w:rPr>
          <w:rStyle w:val="C11"/>
          <w:rtl w:val="0"/>
        </w:rPr>
      </w:pPr>
      <w:r>
        <w:rPr>
          <w:rStyle w:val="C11"/>
          <w:rtl w:val="0"/>
        </w:rPr>
        <w:t>i) Popsat první pomoc při náhlém úrazu nebo ohrožení zdraví</w:t>
      </w:r>
    </w:p>
    <w:p>
      <w:pPr>
        <w:pStyle w:val="P28"/>
        <w:framePr w:w="3921" w:h="376" w:hRule="exact" w:wrap="none" w:vAnchor="page" w:hAnchor="margin" w:x="6800" w:y="7588"/>
        <w:rPr>
          <w:rStyle w:val="C3"/>
          <w:rtl w:val="0"/>
        </w:rPr>
      </w:pPr>
    </w:p>
    <w:p>
      <w:pPr>
        <w:pStyle w:val="P29"/>
        <w:framePr w:w="3839" w:h="249" w:hRule="exact" w:wrap="none" w:vAnchor="page" w:hAnchor="margin" w:x="6856" w:y="7644"/>
        <w:rPr>
          <w:rStyle w:val="C21"/>
          <w:rtl w:val="0"/>
        </w:rPr>
      </w:pPr>
      <w:r>
        <w:rPr>
          <w:rStyle w:val="C21"/>
          <w:rtl w:val="0"/>
        </w:rPr>
        <w:t>Ústní ověření</w:t>
      </w:r>
    </w:p>
    <w:p>
      <w:pPr>
        <w:pStyle w:val="P32"/>
        <w:framePr w:w="10710" w:h="248" w:hRule="exact" w:wrap="none" w:vAnchor="page" w:hAnchor="margin" w:x="28" w:y="807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Technik/technička realizace a údržby zeleně, 28.10.2026 22:18:07</w:t>
      </w:r>
    </w:p>
    <w:p>
      <w:pPr>
        <w:pStyle w:val="P22"/>
        <w:framePr w:w="2790" w:h="331" w:hRule="exact" w:wrap="none" w:vAnchor="page" w:hAnchor="margin" w:x="7911" w:y="15940"/>
        <w:rPr>
          <w:rStyle w:val="C17"/>
          <w:rtl w:val="0"/>
        </w:rPr>
      </w:pPr>
      <w:r>
        <w:rPr>
          <w:rStyle w:val="C17"/>
          <w:rtl w:val="0"/>
        </w:rPr>
        <w:t>Strana 6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2848"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21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21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není vyžadována.</w:t>
      </w:r>
    </w:p>
    <w:p>
      <w:pPr>
        <w:keepNext w:val="0"/>
        <w:keepLines w:val="0"/>
        <w:framePr w:w="10766" w:h="121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přípravě na ověřování kompetencí je zapotřebí respektovat průběh vegetačního roku. Je vhodné, podle stavu počasí a vývoje rostlin, kumulovat vše tak, aby jednotlivé kompetence mohly být ověřeny v nejpříhodnějším období. </w:t>
      </w:r>
    </w:p>
    <w:p>
      <w:pPr>
        <w:keepNext w:val="0"/>
        <w:keepLines w:val="0"/>
        <w:framePr w:w="10766" w:h="121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1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 kompetenci </w:t>
      </w:r>
      <w:r>
        <w:rPr>
          <w:rFonts w:ascii="Arial" w:cs="Arial" w:hAnsi="Arial" w:eastAsia="Arial"/>
          <w:b w:val="1"/>
          <w:i w:val="1"/>
          <w:caps w:val="0"/>
          <w:strike w:val="0"/>
          <w:noProof w:val="0"/>
          <w:vanish w:val="0"/>
          <w:color w:val="auto"/>
          <w:sz w:val="20"/>
          <w:u w:val="none"/>
          <w:shd w:val="clear" w:color="auto" w:fill="auto"/>
          <w:vertAlign w:val="baseline"/>
          <w:lang/>
        </w:rPr>
        <w:t>Používání projektové dokumentace zahradních a krajinářských úprav</w:t>
      </w:r>
      <w:r>
        <w:rPr>
          <w:rFonts w:ascii="Arial" w:cs="Arial" w:hAnsi="Arial" w:eastAsia="Arial"/>
          <w:b w:val="0"/>
          <w:i w:val="0"/>
          <w:caps w:val="0"/>
          <w:strike w:val="0"/>
          <w:noProof w:val="0"/>
          <w:vanish w:val="0"/>
          <w:color w:val="auto"/>
          <w:sz w:val="20"/>
          <w:u w:val="none"/>
          <w:shd w:val="clear" w:color="auto" w:fill="auto"/>
          <w:vertAlign w:val="baseline"/>
          <w:lang/>
        </w:rPr>
        <w:t xml:space="preserve"> v kritériu ad a) je zejména potřeba, nejlépe pomocí zadaných otázek, ověřit schopnost uchazeče orientovat se v projektové dokumentaci a rozumět jejím jednotlivým údajům.</w:t>
      </w:r>
    </w:p>
    <w:p>
      <w:pPr>
        <w:keepNext w:val="0"/>
        <w:keepLines w:val="0"/>
        <w:framePr w:w="10766" w:h="121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 kompetenci </w:t>
      </w:r>
      <w:r>
        <w:rPr>
          <w:rFonts w:ascii="Arial" w:cs="Arial" w:hAnsi="Arial" w:eastAsia="Arial"/>
          <w:b w:val="1"/>
          <w:i w:val="1"/>
          <w:caps w:val="0"/>
          <w:strike w:val="0"/>
          <w:noProof w:val="0"/>
          <w:vanish w:val="0"/>
          <w:color w:val="auto"/>
          <w:sz w:val="20"/>
          <w:u w:val="none"/>
          <w:shd w:val="clear" w:color="auto" w:fill="auto"/>
          <w:vertAlign w:val="baseline"/>
          <w:lang/>
        </w:rPr>
        <w:t>Zajišťování organizačních náležitostí zakázky při realizaci a údržbě zeleně</w:t>
      </w:r>
      <w:r>
        <w:rPr>
          <w:rFonts w:ascii="Arial" w:cs="Arial" w:hAnsi="Arial" w:eastAsia="Arial"/>
          <w:b w:val="0"/>
          <w:i w:val="0"/>
          <w:caps w:val="0"/>
          <w:strike w:val="0"/>
          <w:noProof w:val="0"/>
          <w:vanish w:val="0"/>
          <w:color w:val="auto"/>
          <w:sz w:val="20"/>
          <w:u w:val="none"/>
          <w:shd w:val="clear" w:color="auto" w:fill="auto"/>
          <w:vertAlign w:val="baseline"/>
          <w:lang/>
        </w:rPr>
        <w:t xml:space="preserve"> v kritériu ad b) zkoušející určí jeden prvek týkající se běžných realizací, jako například zídka, letničkový záhon, realizace výsadby vzrostlého stromu vybraného druhu a velikosti a podobně a žadatel o zkoušku za pomoci PC a katalogu směrných cen a prací stanoví cenu. Při zadání úkolu může být stanovena i vnitropodniková úprava směrných cen ve vazbě na katalog směrných cen a prací.</w:t>
      </w:r>
    </w:p>
    <w:p>
      <w:pPr>
        <w:keepNext w:val="0"/>
        <w:keepLines w:val="0"/>
        <w:framePr w:w="10766" w:h="121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 kompetenci </w:t>
      </w:r>
      <w:r>
        <w:rPr>
          <w:rFonts w:ascii="Arial" w:cs="Arial" w:hAnsi="Arial" w:eastAsia="Arial"/>
          <w:b w:val="1"/>
          <w:i w:val="1"/>
          <w:caps w:val="0"/>
          <w:strike w:val="0"/>
          <w:noProof w:val="0"/>
          <w:vanish w:val="0"/>
          <w:color w:val="auto"/>
          <w:sz w:val="20"/>
          <w:u w:val="none"/>
          <w:shd w:val="clear" w:color="auto" w:fill="auto"/>
          <w:vertAlign w:val="baseline"/>
          <w:lang/>
        </w:rPr>
        <w:t>Provádění technologických operací v zahradní a krajinářské tvorbě</w:t>
      </w:r>
      <w:r>
        <w:rPr>
          <w:rFonts w:ascii="Arial" w:cs="Arial" w:hAnsi="Arial" w:eastAsia="Arial"/>
          <w:b w:val="0"/>
          <w:i w:val="0"/>
          <w:caps w:val="0"/>
          <w:strike w:val="0"/>
          <w:noProof w:val="0"/>
          <w:vanish w:val="0"/>
          <w:color w:val="auto"/>
          <w:sz w:val="20"/>
          <w:u w:val="none"/>
          <w:shd w:val="clear" w:color="auto" w:fill="auto"/>
          <w:vertAlign w:val="baseline"/>
          <w:lang/>
        </w:rPr>
        <w:t xml:space="preserve"> v kritériu ad e) se předpokládá, že bude charakterizován zejména stavební deník a jeho význam, záznamy kontrolních dnů, fotodokumentace či filmové záběry, atesty, zkoušky a další související dokumentace.</w:t>
      </w:r>
    </w:p>
    <w:p>
      <w:pPr>
        <w:keepNext w:val="0"/>
        <w:keepLines w:val="0"/>
        <w:framePr w:w="10766" w:h="121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 kompetenci </w:t>
      </w:r>
      <w:r>
        <w:rPr>
          <w:rFonts w:ascii="Arial" w:cs="Arial" w:hAnsi="Arial" w:eastAsia="Arial"/>
          <w:b w:val="1"/>
          <w:i w:val="1"/>
          <w:caps w:val="0"/>
          <w:strike w:val="0"/>
          <w:noProof w:val="0"/>
          <w:vanish w:val="0"/>
          <w:color w:val="auto"/>
          <w:sz w:val="20"/>
          <w:u w:val="none"/>
          <w:shd w:val="clear" w:color="auto" w:fill="auto"/>
          <w:vertAlign w:val="baseline"/>
          <w:lang/>
        </w:rPr>
        <w:t>Zakládání vegetačních prvků</w:t>
      </w:r>
      <w:r>
        <w:rPr>
          <w:rFonts w:ascii="Arial" w:cs="Arial" w:hAnsi="Arial" w:eastAsia="Arial"/>
          <w:b w:val="0"/>
          <w:i w:val="0"/>
          <w:caps w:val="0"/>
          <w:strike w:val="0"/>
          <w:noProof w:val="0"/>
          <w:vanish w:val="0"/>
          <w:color w:val="auto"/>
          <w:sz w:val="20"/>
          <w:u w:val="none"/>
          <w:shd w:val="clear" w:color="auto" w:fill="auto"/>
          <w:vertAlign w:val="baseline"/>
          <w:lang/>
        </w:rPr>
        <w:t xml:space="preserve"> v kritériu ad c) uchazeč vysadí 3 až 5 zadaných rozdílných dřevin s různými technologickými požadavky nebo rozdílnými požadavky na ošetření rostlin při výsadbě nebo bezprostředně po ní. V kritériu d) nebudou vedle letničkových záhonů opomenuty ani záhony s trvalkami a dále možné využití cibulovin a hlíznatých rostlin.</w:t>
      </w:r>
    </w:p>
    <w:p>
      <w:pPr>
        <w:keepNext w:val="0"/>
        <w:keepLines w:val="0"/>
        <w:framePr w:w="10766" w:h="121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 kompetenci </w:t>
      </w:r>
      <w:r>
        <w:rPr>
          <w:rFonts w:ascii="Arial" w:cs="Arial" w:hAnsi="Arial" w:eastAsia="Arial"/>
          <w:b w:val="1"/>
          <w:i w:val="1"/>
          <w:caps w:val="0"/>
          <w:strike w:val="0"/>
          <w:noProof w:val="0"/>
          <w:vanish w:val="0"/>
          <w:color w:val="auto"/>
          <w:sz w:val="20"/>
          <w:u w:val="none"/>
          <w:shd w:val="clear" w:color="auto" w:fill="auto"/>
          <w:vertAlign w:val="baseline"/>
          <w:lang/>
        </w:rPr>
        <w:t>Realizace a údržba stavebních a technických prvků v objektech zeleně</w:t>
      </w:r>
      <w:r>
        <w:rPr>
          <w:rFonts w:ascii="Arial" w:cs="Arial" w:hAnsi="Arial" w:eastAsia="Arial"/>
          <w:b w:val="0"/>
          <w:i w:val="0"/>
          <w:caps w:val="0"/>
          <w:strike w:val="0"/>
          <w:noProof w:val="0"/>
          <w:vanish w:val="0"/>
          <w:color w:val="auto"/>
          <w:sz w:val="20"/>
          <w:u w:val="none"/>
          <w:shd w:val="clear" w:color="auto" w:fill="auto"/>
          <w:vertAlign w:val="baseline"/>
          <w:lang/>
        </w:rPr>
        <w:t xml:space="preserve"> ad d) bude vybrán alespoň jeden z těchto prvků: oplocení, lavičky, altány, zábradlí, mola nebo konstrukce pro popínavé rostliny, ad e) se zdroji vody rozumí řeka, studna, zásobní nádrž a podobně.</w:t>
      </w:r>
    </w:p>
    <w:p>
      <w:pPr>
        <w:keepNext w:val="0"/>
        <w:keepLines w:val="0"/>
        <w:framePr w:w="10766" w:h="121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 kompetenci </w:t>
      </w:r>
      <w:r>
        <w:rPr>
          <w:rFonts w:ascii="Arial" w:cs="Arial" w:hAnsi="Arial" w:eastAsia="Arial"/>
          <w:b w:val="1"/>
          <w:i w:val="1"/>
          <w:caps w:val="0"/>
          <w:strike w:val="0"/>
          <w:noProof w:val="0"/>
          <w:vanish w:val="0"/>
          <w:color w:val="auto"/>
          <w:sz w:val="20"/>
          <w:u w:val="none"/>
          <w:shd w:val="clear" w:color="auto" w:fill="auto"/>
          <w:vertAlign w:val="baseline"/>
          <w:lang/>
        </w:rPr>
        <w:t>Plánování péče o zeleň</w:t>
      </w:r>
      <w:r>
        <w:rPr>
          <w:rFonts w:ascii="Arial" w:cs="Arial" w:hAnsi="Arial" w:eastAsia="Arial"/>
          <w:b w:val="0"/>
          <w:i w:val="0"/>
          <w:caps w:val="0"/>
          <w:strike w:val="0"/>
          <w:noProof w:val="0"/>
          <w:vanish w:val="0"/>
          <w:color w:val="auto"/>
          <w:sz w:val="20"/>
          <w:u w:val="none"/>
          <w:shd w:val="clear" w:color="auto" w:fill="auto"/>
          <w:vertAlign w:val="baseline"/>
          <w:lang/>
        </w:rPr>
        <w:t xml:space="preserve"> ad c) lze toto kritérium, tedy péči o zeleň zadat buď obecně, nebo na základě části reálné sadovnické úpravy nebo projektu. Nebudou opomenuty zejména listnaté a jehličnaté dřeviny, kterým se samostatně nevěnují další kritéria. V kritériu ad f) bude zohledněno, že mezi typy trávníku mohou být zařazována i travo-bylinná společenstva, tedy květnaté louky. V kritériu ad h) nebudou vedle záhonů s letničkami opomenuty ani záhony s dvouletkami, cibulovinami, hlíznatými květinami a trvalkami. V kritériu ad i) uchazeč navrhne ošetření jakékoliv zadané plochy, např. zapleveleného trávníku, květinového záhonu, keřové výsadby, zpevněné dlážděné plochy.</w:t>
      </w:r>
    </w:p>
    <w:p>
      <w:pPr>
        <w:keepNext w:val="0"/>
        <w:keepLines w:val="0"/>
        <w:framePr w:w="10766" w:h="121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 kompetenci </w:t>
      </w:r>
      <w:r>
        <w:rPr>
          <w:rFonts w:ascii="Arial" w:cs="Arial" w:hAnsi="Arial" w:eastAsia="Arial"/>
          <w:b w:val="1"/>
          <w:i w:val="1"/>
          <w:caps w:val="0"/>
          <w:strike w:val="0"/>
          <w:noProof w:val="0"/>
          <w:vanish w:val="0"/>
          <w:color w:val="auto"/>
          <w:sz w:val="20"/>
          <w:u w:val="none"/>
          <w:shd w:val="clear" w:color="auto" w:fill="auto"/>
          <w:vertAlign w:val="baseline"/>
          <w:lang/>
        </w:rPr>
        <w:t xml:space="preserve">Výběr a charakteristika specifických prvků zahradních a krajinářských úprav </w:t>
      </w:r>
      <w:r>
        <w:rPr>
          <w:rFonts w:ascii="Arial" w:cs="Arial" w:hAnsi="Arial" w:eastAsia="Arial"/>
          <w:b w:val="0"/>
          <w:i w:val="0"/>
          <w:caps w:val="0"/>
          <w:strike w:val="0"/>
          <w:noProof w:val="0"/>
          <w:vanish w:val="0"/>
          <w:color w:val="auto"/>
          <w:sz w:val="20"/>
          <w:u w:val="none"/>
          <w:shd w:val="clear" w:color="auto" w:fill="auto"/>
          <w:vertAlign w:val="baseline"/>
          <w:lang/>
        </w:rPr>
        <w:t>v kritériu</w:t>
      </w:r>
      <w:r>
        <w:rPr>
          <w:rFonts w:ascii="Arial" w:cs="Arial" w:hAnsi="Arial" w:eastAsia="Arial"/>
          <w:b w:val="1"/>
          <w:i w:val="1"/>
          <w:caps w:val="0"/>
          <w:strike w:val="0"/>
          <w:noProof w:val="0"/>
          <w:vanish w:val="0"/>
          <w:color w:val="auto"/>
          <w:sz w:val="20"/>
          <w:u w:val="none"/>
          <w:shd w:val="clear" w:color="auto" w:fill="auto"/>
          <w:vertAlign w:val="baseline"/>
          <w:lang/>
        </w:rPr>
        <w:t xml:space="preserve"> </w:t>
      </w:r>
      <w:r>
        <w:rPr>
          <w:rFonts w:ascii="Arial" w:cs="Arial" w:hAnsi="Arial" w:eastAsia="Arial"/>
          <w:b w:val="0"/>
          <w:i w:val="0"/>
          <w:caps w:val="0"/>
          <w:strike w:val="0"/>
          <w:noProof w:val="0"/>
          <w:vanish w:val="0"/>
          <w:color w:val="auto"/>
          <w:sz w:val="20"/>
          <w:u w:val="none"/>
          <w:shd w:val="clear" w:color="auto" w:fill="auto"/>
          <w:vertAlign w:val="baseline"/>
          <w:lang/>
        </w:rPr>
        <w:t>ad f) zkoušející zadá konkrétní lokalitu, její parametry a účel pro zakládání prvků s pnoucích rostlin - nadmořskou výšku lokality, klimatické, půdní a jiné důležité podmínky ovlivňující jejich využití, možnosti závlahy, oslunění místa během dne apod.</w:t>
      </w:r>
    </w:p>
    <w:p>
      <w:pPr>
        <w:keepNext w:val="0"/>
        <w:keepLines w:val="0"/>
        <w:framePr w:w="10766" w:h="121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 kompetenci </w:t>
      </w:r>
      <w:r>
        <w:rPr>
          <w:rFonts w:ascii="Arial" w:cs="Arial" w:hAnsi="Arial" w:eastAsia="Arial"/>
          <w:b w:val="1"/>
          <w:i w:val="1"/>
          <w:caps w:val="0"/>
          <w:strike w:val="0"/>
          <w:noProof w:val="0"/>
          <w:vanish w:val="0"/>
          <w:color w:val="auto"/>
          <w:sz w:val="20"/>
          <w:u w:val="none"/>
          <w:shd w:val="clear" w:color="auto" w:fill="auto"/>
          <w:vertAlign w:val="baseline"/>
          <w:lang/>
        </w:rPr>
        <w:t xml:space="preserve">Určování sortimentu rostlin využívaného při realizaci a údržbě zeleně a specifikace jeho použití </w:t>
      </w:r>
      <w:r>
        <w:rPr>
          <w:rFonts w:ascii="Arial" w:cs="Arial" w:hAnsi="Arial" w:eastAsia="Arial"/>
          <w:b w:val="0"/>
          <w:i w:val="0"/>
          <w:caps w:val="0"/>
          <w:strike w:val="0"/>
          <w:noProof w:val="0"/>
          <w:vanish w:val="0"/>
          <w:color w:val="auto"/>
          <w:sz w:val="20"/>
          <w:u w:val="none"/>
          <w:shd w:val="clear" w:color="auto" w:fill="auto"/>
          <w:vertAlign w:val="baseline"/>
          <w:lang/>
        </w:rPr>
        <w:t>se předpokládá určení více než 80 % předložených položek rostlinného materiálu ze souboru všech položek, které se při realizaci a údržbě zeleně běžně používají. Vyžaduje se odborné pojmenování s tolerancí starších nebo běžně užívaných odborných synonym. Při zkoušce je třeba uvádět rodový i druhový název, v některých případech vzhledem k požadované kvalitativní odlišnosti lze vyžadovat i kultivar, varietu nebo odrůdu. Za úspěšné splnění determinace rostlin se považuje více než 80 % správně zodpovězených položek. Počet položek předložených ke zkoušce v této kompetenci je minimálně 60 ks. Znalosti sortimentu rostlin a jejich použití bude tedy zaměřeno zejména na: stromy listnaté (opadavé, stálezelené) a jehličnaté, keře listnaté (opadavé, stálezelené) a jehličnaté, popínavky a liány, růže, trávy, letničky, dvouletky, trvalky, vodní a bahenní rostliny, rostliny pro střešní zahrady a z každé jmenované skupiny budou do poznávání zařazeni alespoň 3 zástupci.</w:t>
      </w:r>
    </w:p>
    <w:p>
      <w:pPr>
        <w:keepNext w:val="0"/>
        <w:keepLines w:val="0"/>
        <w:framePr w:w="10766" w:h="121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 kompetenci </w:t>
      </w:r>
      <w:r>
        <w:rPr>
          <w:rFonts w:ascii="Arial" w:cs="Arial" w:hAnsi="Arial" w:eastAsia="Arial"/>
          <w:b w:val="1"/>
          <w:i w:val="1"/>
          <w:caps w:val="0"/>
          <w:strike w:val="0"/>
          <w:noProof w:val="0"/>
          <w:vanish w:val="0"/>
          <w:color w:val="auto"/>
          <w:sz w:val="20"/>
          <w:u w:val="none"/>
          <w:shd w:val="clear" w:color="auto" w:fill="auto"/>
          <w:vertAlign w:val="baseline"/>
          <w:lang/>
        </w:rPr>
        <w:t xml:space="preserve">Využívání mechanizačních prostředků při realizaci a péči o zeleň </w:t>
      </w:r>
      <w:r>
        <w:rPr>
          <w:rFonts w:ascii="Arial" w:cs="Arial" w:hAnsi="Arial" w:eastAsia="Arial"/>
          <w:b w:val="0"/>
          <w:i w:val="0"/>
          <w:caps w:val="0"/>
          <w:strike w:val="0"/>
          <w:noProof w:val="0"/>
          <w:vanish w:val="0"/>
          <w:color w:val="auto"/>
          <w:sz w:val="20"/>
          <w:u w:val="none"/>
          <w:shd w:val="clear" w:color="auto" w:fill="auto"/>
          <w:vertAlign w:val="baseline"/>
          <w:lang/>
        </w:rPr>
        <w:t>v kritériích ad c) a ad d) uchazeč bude pracovat na ploše o rozloze 5 až 10 m</w:t>
      </w:r>
      <w:r>
        <w:rPr>
          <w:rFonts w:ascii="Arial" w:cs="Arial" w:hAnsi="Arial" w:eastAsia="Arial"/>
          <w:b w:val="0"/>
          <w:i w:val="0"/>
          <w:caps w:val="0"/>
          <w:strike w:val="0"/>
          <w:noProof w:val="0"/>
          <w:vanish w:val="0"/>
          <w:color w:val="auto"/>
          <w:sz w:val="20"/>
          <w:u w:val="none"/>
          <w:shd w:val="clear" w:color="auto" w:fill="auto"/>
          <w:vertAlign w:val="superscript"/>
          <w:lang/>
        </w:rPr>
        <w:t>2</w:t>
      </w:r>
      <w:r>
        <w:rPr>
          <w:rFonts w:ascii="Arial" w:cs="Arial" w:hAnsi="Arial" w:eastAsia="Arial"/>
          <w:b w:val="0"/>
          <w:i w:val="0"/>
          <w:caps w:val="0"/>
          <w:strike w:val="0"/>
          <w:noProof w:val="0"/>
          <w:vanish w:val="0"/>
          <w:color w:val="auto"/>
          <w:sz w:val="20"/>
          <w:u w:val="none"/>
          <w:shd w:val="clear" w:color="auto" w:fill="auto"/>
          <w:vertAlign w:val="baseline"/>
          <w:lang/>
        </w:rPr>
        <w:t>.</w:t>
      </w:r>
    </w:p>
    <w:p>
      <w:pPr>
        <w:keepNext w:val="0"/>
        <w:keepLines w:val="0"/>
        <w:framePr w:w="10766" w:h="121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 kompetenci </w:t>
      </w:r>
      <w:r>
        <w:rPr>
          <w:rFonts w:ascii="Arial" w:cs="Arial" w:hAnsi="Arial" w:eastAsia="Arial"/>
          <w:b w:val="1"/>
          <w:i w:val="1"/>
          <w:caps w:val="0"/>
          <w:strike w:val="0"/>
          <w:noProof w:val="0"/>
          <w:vanish w:val="0"/>
          <w:color w:val="auto"/>
          <w:sz w:val="20"/>
          <w:u w:val="none"/>
          <w:shd w:val="clear" w:color="auto" w:fill="auto"/>
          <w:vertAlign w:val="baseline"/>
          <w:lang/>
        </w:rPr>
        <w:t>Uplatňování norem a předpisů při realizaci a údržbě zeleně</w:t>
      </w:r>
      <w:r>
        <w:rPr>
          <w:rFonts w:ascii="Arial" w:cs="Arial" w:hAnsi="Arial" w:eastAsia="Arial"/>
          <w:b w:val="0"/>
          <w:i w:val="0"/>
          <w:caps w:val="0"/>
          <w:strike w:val="0"/>
          <w:noProof w:val="0"/>
          <w:vanish w:val="0"/>
          <w:color w:val="auto"/>
          <w:sz w:val="20"/>
          <w:u w:val="none"/>
          <w:shd w:val="clear" w:color="auto" w:fill="auto"/>
          <w:vertAlign w:val="baseline"/>
          <w:lang/>
        </w:rPr>
        <w:t xml:space="preserve"> se jedná zejména o standardy péče o přírodu a krajinu (SPPK) a české státní normy ČSN.</w:t>
      </w:r>
    </w:p>
    <w:p>
      <w:pPr>
        <w:keepNext w:val="0"/>
        <w:keepLines w:val="0"/>
        <w:framePr w:w="10766" w:h="121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1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Technik/technička realizace a údržby zeleně, 28.10.2026 22:18:07</w:t>
      </w:r>
    </w:p>
    <w:p>
      <w:pPr>
        <w:pStyle w:val="P22"/>
        <w:framePr w:w="2790" w:h="331" w:hRule="exact" w:wrap="none" w:vAnchor="page" w:hAnchor="margin" w:x="7911" w:y="15940"/>
        <w:rPr>
          <w:rStyle w:val="C17"/>
          <w:rtl w:val="0"/>
        </w:rPr>
      </w:pPr>
      <w:r>
        <w:rPr>
          <w:rStyle w:val="C17"/>
          <w:rtl w:val="0"/>
        </w:rPr>
        <w:t>Strana 7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837"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Výsledné hodnocení</w:t>
      </w:r>
    </w:p>
    <w:p>
      <w:pPr>
        <w:keepNext w:val="0"/>
        <w:keepLines w:val="0"/>
        <w:framePr w:w="10766" w:h="149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612" w:hRule="exact" w:wrap="none" w:vAnchor="page" w:hAnchor="margin" w:x="0" w:y="4218"/>
        <w:rPr>
          <w:rStyle w:val="C3"/>
          <w:rtl w:val="0"/>
        </w:rPr>
      </w:pPr>
    </w:p>
    <w:p>
      <w:pPr>
        <w:pStyle w:val="P35"/>
        <w:framePr w:w="10710" w:h="340" w:hRule="exact" w:wrap="none" w:vAnchor="page" w:hAnchor="margin" w:x="28" w:y="4218"/>
        <w:rPr>
          <w:rStyle w:val="C25"/>
          <w:rtl w:val="0"/>
        </w:rPr>
      </w:pPr>
      <w:r>
        <w:rPr>
          <w:rStyle w:val="C25"/>
          <w:rtl w:val="0"/>
        </w:rPr>
        <w:t>Počet zkoušejících</w:t>
      </w:r>
    </w:p>
    <w:p>
      <w:pPr>
        <w:keepNext w:val="0"/>
        <w:keepLines w:val="0"/>
        <w:framePr w:w="10766" w:h="1271" w:hRule="exact" w:wrap="none" w:vAnchor="page" w:hAnchor="margin" w:x="0" w:y="45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autorizovanými fyzickými osobami s autorizací pro příslušnou profesní kvalifikaci nebo autorizovanými zástupci autorizované podnikající fyzické nebo právnické osoby s autorizací pro příslušnou profesní kvalifikaci.</w:t>
      </w:r>
    </w:p>
    <w:p>
      <w:pPr>
        <w:keepNext w:val="0"/>
        <w:keepLines w:val="0"/>
        <w:framePr w:w="10766" w:h="1271" w:hRule="exact" w:wrap="none" w:vAnchor="page" w:hAnchor="margin" w:x="0" w:y="45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6960" w:hRule="exact" w:wrap="none" w:vAnchor="page" w:hAnchor="margin" w:x="0" w:y="6057"/>
        <w:rPr>
          <w:rStyle w:val="C3"/>
          <w:rtl w:val="0"/>
        </w:rPr>
      </w:pPr>
    </w:p>
    <w:p>
      <w:pPr>
        <w:pStyle w:val="P35"/>
        <w:framePr w:w="10710" w:h="547" w:hRule="exact" w:wrap="none" w:vAnchor="page" w:hAnchor="margin" w:x="28" w:y="6057"/>
        <w:rPr>
          <w:rStyle w:val="C25"/>
          <w:rtl w:val="0"/>
        </w:rPr>
      </w:pPr>
      <w:r>
        <w:rPr>
          <w:rStyle w:val="C25"/>
          <w:rtl w:val="0"/>
        </w:rPr>
        <w:t>Požadavky na odbornou způsobilost autorizované osoby, resp. autorizovaného zástupce autorizované osoby</w:t>
      </w:r>
    </w:p>
    <w:p>
      <w:pPr>
        <w:keepNext w:val="0"/>
        <w:keepLines w:val="0"/>
        <w:framePr w:w="10766" w:h="6412" w:hRule="exact" w:wrap="none" w:vAnchor="page" w:hAnchor="margin" w:x="0" w:y="66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6412" w:hRule="exact" w:wrap="none" w:vAnchor="page" w:hAnchor="margin" w:x="0" w:y="66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412" w:hRule="exact" w:wrap="none" w:vAnchor="page" w:hAnchor="margin" w:x="0" w:y="6604"/>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zahradnictví a alespoň 5 let odborné praxe v řídicích činnostech v realizaci a údržbě zeleně, odpovídající aktuálnímu obsahu příslušné profesní kvalifikace.</w:t>
      </w:r>
    </w:p>
    <w:p>
      <w:pPr>
        <w:keepNext w:val="0"/>
        <w:keepLines w:val="1"/>
        <w:framePr w:w="10766" w:h="6412" w:hRule="exact" w:wrap="none" w:vAnchor="page" w:hAnchor="margin" w:x="0" w:y="6604"/>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zahradnictví zaměřené na oblast realizace a údržby zeleně a alespoň 5 let odborné praxe v řídicích činnostech v realizaci a údržbě zeleně, odpovídající aktuálnímu obsahu příslušné profesní kvalifikace.</w:t>
      </w:r>
    </w:p>
    <w:p>
      <w:pPr>
        <w:keepNext w:val="0"/>
        <w:keepLines w:val="1"/>
        <w:framePr w:w="10766" w:h="6412" w:hRule="exact" w:wrap="none" w:vAnchor="page" w:hAnchor="margin" w:x="0" w:y="6604"/>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zahradnictví s alespoň jedním předmětem státní závěrečné zkoušky zaměřeným na realizaci a údržbu zeleně (minimálně bakalářské studium) a alespoň 5 let odborné praxe v realizaci a údržbě zeleně, odpovídající aktuálnímu obsahu příslušné profesní kvalifikace.</w:t>
      </w:r>
    </w:p>
    <w:p>
      <w:pPr>
        <w:keepNext w:val="0"/>
        <w:keepLines w:val="1"/>
        <w:framePr w:w="10766" w:h="6412" w:hRule="exact" w:wrap="none" w:vAnchor="page" w:hAnchor="margin" w:x="0" w:y="6604"/>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zahradní a krajinářskou architekturu (minimálně bakalářské studium) a alespoň 5 let odborné praxe v realizaci a údržbě zeleně, odpovídající aktuálnímu obsahu příslušné profesní kvalifikace.</w:t>
      </w:r>
    </w:p>
    <w:p>
      <w:pPr>
        <w:keepNext w:val="0"/>
        <w:keepLines w:val="1"/>
        <w:framePr w:w="10766" w:h="6412" w:hRule="exact" w:wrap="none" w:vAnchor="page" w:hAnchor="margin" w:x="0" w:y="6604"/>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41-126-M Technik/technička realizace a údržby zeleně, střední vzdělání s maturitní zkouškou a alespoň 5 let odborné praxe v řídicích činnostech v realizaci a údržbě zeleně, odpovídající aktuálnímu obsahu příslušné profesní kvalifikace.</w:t>
      </w:r>
    </w:p>
    <w:p>
      <w:pPr>
        <w:keepNext w:val="0"/>
        <w:keepLines w:val="0"/>
        <w:framePr w:w="10766" w:h="6412" w:hRule="exact" w:wrap="none" w:vAnchor="page" w:hAnchor="margin" w:x="0" w:y="66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412" w:hRule="exact" w:wrap="none" w:vAnchor="page" w:hAnchor="margin" w:x="0" w:y="66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6412" w:hRule="exact" w:wrap="none" w:vAnchor="page" w:hAnchor="margin" w:x="0" w:y="660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6412" w:hRule="exact" w:wrap="none" w:vAnchor="page" w:hAnchor="margin" w:x="0" w:y="66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412" w:hRule="exact" w:wrap="none" w:vAnchor="page" w:hAnchor="margin" w:x="0" w:y="66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6412" w:hRule="exact" w:wrap="none" w:vAnchor="page" w:hAnchor="margin" w:x="0" w:y="66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412" w:hRule="exact" w:wrap="none" w:vAnchor="page" w:hAnchor="margin" w:x="0" w:y="66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zemědělství, www.eagri.cz</w:t>
      </w:r>
    </w:p>
    <w:p>
      <w:pPr>
        <w:pStyle w:val="P21"/>
        <w:framePr w:w="7654" w:h="331" w:hRule="exact" w:wrap="none" w:vAnchor="page" w:hAnchor="margin" w:x="28" w:y="15940"/>
        <w:rPr>
          <w:rStyle w:val="C16"/>
          <w:rtl w:val="0"/>
        </w:rPr>
      </w:pPr>
      <w:r>
        <w:rPr>
          <w:rStyle w:val="C16"/>
          <w:rtl w:val="0"/>
        </w:rPr>
        <w:t>Technik/technička realizace a údržby zeleně, 28.10.2026 22:18:07</w:t>
      </w:r>
    </w:p>
    <w:p>
      <w:pPr>
        <w:pStyle w:val="P22"/>
        <w:framePr w:w="2790" w:h="331" w:hRule="exact" w:wrap="none" w:vAnchor="page" w:hAnchor="margin" w:x="7911" w:y="15940"/>
        <w:rPr>
          <w:rStyle w:val="C17"/>
          <w:rtl w:val="0"/>
        </w:rPr>
      </w:pPr>
      <w:r>
        <w:rPr>
          <w:rStyle w:val="C17"/>
          <w:rtl w:val="0"/>
        </w:rPr>
        <w:t>Strana 8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951"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561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Počítač s připojením k internetu a katalog směrných cen a prací</w:t>
      </w:r>
    </w:p>
    <w:p>
      <w:pPr>
        <w:keepNext w:val="0"/>
        <w:keepLines w:val="1"/>
        <w:framePr w:w="10766" w:h="561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Pozemky se sortimentem minimálně 800 druhů rostlin vhodnými pro praktické zkoušky včetně ploch, na nichž by probíhaly praktické ukázky zakládání trávních výsadeb apod.</w:t>
      </w:r>
    </w:p>
    <w:p>
      <w:pPr>
        <w:keepNext w:val="0"/>
        <w:keepLines w:val="1"/>
        <w:framePr w:w="10766" w:h="561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Plochy vhodné pro ukázky technických prvků zahradní architektury (například dlažby)</w:t>
      </w:r>
    </w:p>
    <w:p>
      <w:pPr>
        <w:keepNext w:val="0"/>
        <w:keepLines w:val="1"/>
        <w:framePr w:w="10766" w:h="561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Vhodné strojové vybavení a zázemí ke strojovému vybavení včetně zařízených dílen: malotraktor s přídavným zařízením – brány, smyk, rotavátor, jednoosý nosič nářadí s rotačními bránami a rotavátorem, secí stroj, válec, zakrojovač trávníku, motorový jamkovač, alespoň dva druhy sekaček, slupovačka drnu</w:t>
      </w:r>
    </w:p>
    <w:p>
      <w:pPr>
        <w:keepNext w:val="0"/>
        <w:keepLines w:val="1"/>
        <w:framePr w:w="10766" w:h="561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Rotační sekačka, vřetenová sekačka, postřikovač, mechanizace na přihnojování, vertikutátor, pískovačka, manipulační prostředky – kolečka, vozíky nakladače,</w:t>
      </w:r>
    </w:p>
    <w:p>
      <w:pPr>
        <w:keepNext w:val="0"/>
        <w:keepLines w:val="1"/>
        <w:framePr w:w="10766" w:h="561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Drobné ruční nářadí tedy lopaty, hrábě, motyky, krumpáče, rýče, zahradnické nůžky, ostrý nůž, ruční pilka, kladivo, palice, sázecí lopatka, koště, srovnávací lať, dlaždičské kladivo, zatloukadlo a podobně</w:t>
      </w:r>
    </w:p>
    <w:p>
      <w:pPr>
        <w:keepNext w:val="0"/>
        <w:keepLines w:val="1"/>
        <w:framePr w:w="10766" w:h="561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Nivelační přístroj, vytyčovací kolíky, provázky na vytyčování, latě, vodováha, metr a pásmo</w:t>
      </w:r>
    </w:p>
    <w:p>
      <w:pPr>
        <w:keepNext w:val="0"/>
        <w:keepLines w:val="1"/>
        <w:framePr w:w="10766" w:h="561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Odměrné válce a váhy s citlivostí na desetiny gramů</w:t>
      </w:r>
    </w:p>
    <w:p>
      <w:pPr>
        <w:keepNext w:val="0"/>
        <w:keepLines w:val="1"/>
        <w:framePr w:w="10766" w:h="561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Prostředky ke kotvení stromů (kůly, příčky úvazky, hřebíky, kladivo, nůž, obal kmene) </w:t>
      </w:r>
    </w:p>
    <w:p>
      <w:pPr>
        <w:keepNext w:val="0"/>
        <w:keepLines w:val="1"/>
        <w:framePr w:w="10766" w:h="561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Dostatek materiálu nutného pro smysluplné předvedení jednotlivých činností: různé druhy kameniva, písky, dlažby, obrubníky a příslušenství, vhodné rostliny, osiva</w:t>
      </w:r>
    </w:p>
    <w:p>
      <w:pPr>
        <w:keepNext w:val="0"/>
        <w:keepLines w:val="0"/>
        <w:framePr w:w="10766" w:h="561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61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či prostorové vybavení jiného subjektu, přiloží k žádosti o udělení nebo prodloužení platnosti autorizace doklady (resp. jejich ověřené kopie) umožňující jeho užívání nejméně po dobu 5 let ode dne podání žádosti o udělení nebo prodloužení platnosti autorizace.</w:t>
      </w:r>
    </w:p>
    <w:p>
      <w:pPr>
        <w:pStyle w:val="P33"/>
        <w:framePr w:w="10766" w:h="1146" w:hRule="exact" w:wrap="none" w:vAnchor="page" w:hAnchor="margin" w:x="0" w:y="8332"/>
        <w:rPr>
          <w:rStyle w:val="C3"/>
          <w:rtl w:val="0"/>
        </w:rPr>
      </w:pPr>
    </w:p>
    <w:p>
      <w:pPr>
        <w:pStyle w:val="P35"/>
        <w:framePr w:w="10710" w:h="340" w:hRule="exact" w:wrap="none" w:vAnchor="page" w:hAnchor="margin" w:x="28" w:y="8332"/>
        <w:rPr>
          <w:rStyle w:val="C25"/>
          <w:rtl w:val="0"/>
        </w:rPr>
      </w:pPr>
      <w:r>
        <w:rPr>
          <w:rStyle w:val="C25"/>
          <w:rtl w:val="0"/>
        </w:rPr>
        <w:t>Doba přípravy na zkoušku</w:t>
      </w:r>
    </w:p>
    <w:p>
      <w:pPr>
        <w:keepNext w:val="0"/>
        <w:keepLines w:val="0"/>
        <w:framePr w:w="10766" w:h="806" w:hRule="exact" w:wrap="none" w:vAnchor="page" w:hAnchor="margin" w:x="0" w:y="867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120 minut. Do doby přípravy na zkoušku se nezapočítává doba na seznámení uchazeče s pracovištěm a s požadavky BOZP a PO.</w:t>
      </w:r>
    </w:p>
    <w:p>
      <w:pPr>
        <w:pStyle w:val="P33"/>
        <w:framePr w:w="10766" w:h="1146" w:hRule="exact" w:wrap="none" w:vAnchor="page" w:hAnchor="margin" w:x="0" w:y="9705"/>
        <w:rPr>
          <w:rStyle w:val="C3"/>
          <w:rtl w:val="0"/>
        </w:rPr>
      </w:pPr>
    </w:p>
    <w:p>
      <w:pPr>
        <w:pStyle w:val="P35"/>
        <w:framePr w:w="10710" w:h="340" w:hRule="exact" w:wrap="none" w:vAnchor="page" w:hAnchor="margin" w:x="28" w:y="9705"/>
        <w:rPr>
          <w:rStyle w:val="C25"/>
          <w:rtl w:val="0"/>
        </w:rPr>
      </w:pPr>
      <w:r>
        <w:rPr>
          <w:rStyle w:val="C25"/>
          <w:rtl w:val="0"/>
        </w:rPr>
        <w:t>Doba pro vykonání zkoušky</w:t>
      </w:r>
    </w:p>
    <w:p>
      <w:pPr>
        <w:keepNext w:val="0"/>
        <w:keepLines w:val="0"/>
        <w:framePr w:w="10766" w:h="806" w:hRule="exact" w:wrap="none" w:vAnchor="page" w:hAnchor="margin" w:x="0" w:y="1004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14 až 18 hodin (hodinou se rozumí 60 minut). Zkouška musí být rozložena do více dnů.</w:t>
      </w:r>
    </w:p>
    <w:p>
      <w:pPr>
        <w:pStyle w:val="P21"/>
        <w:framePr w:w="7654" w:h="331" w:hRule="exact" w:wrap="none" w:vAnchor="page" w:hAnchor="margin" w:x="28" w:y="15940"/>
        <w:rPr>
          <w:rStyle w:val="C16"/>
          <w:rtl w:val="0"/>
        </w:rPr>
      </w:pPr>
      <w:r>
        <w:rPr>
          <w:rStyle w:val="C16"/>
          <w:rtl w:val="0"/>
        </w:rPr>
        <w:t>Technik/technička realizace a údržby zeleně, 28.10.2026 22:18:07</w:t>
      </w:r>
    </w:p>
    <w:p>
      <w:pPr>
        <w:pStyle w:val="P22"/>
        <w:framePr w:w="2790" w:h="331" w:hRule="exact" w:wrap="none" w:vAnchor="page" w:hAnchor="margin" w:x="7911" w:y="15940"/>
        <w:rPr>
          <w:rStyle w:val="C17"/>
          <w:rtl w:val="0"/>
        </w:rPr>
      </w:pPr>
      <w:r>
        <w:rPr>
          <w:rStyle w:val="C17"/>
          <w:rtl w:val="0"/>
        </w:rPr>
        <w:t>Strana 9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zemědělství, ustavená a licencovaná pro tuto činnost HK ČR, SP ČR a AK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zahradnických společenstev</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Svaz zakládání a údržby zeleně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Zahradnická fakulta MENDELU se sídlem v Lednici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ZAHRADA Olomouc, s. r. o.</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Technik/technička realizace a údržby zeleně, 28.10.2026 22:18:07</w:t>
      </w:r>
    </w:p>
    <w:p>
      <w:pPr>
        <w:pStyle w:val="P22"/>
        <w:framePr w:w="2790" w:h="331" w:hRule="exact" w:wrap="none" w:vAnchor="page" w:hAnchor="margin" w:x="7911" w:y="15940"/>
        <w:rPr>
          <w:rStyle w:val="C17"/>
          <w:rtl w:val="0"/>
        </w:rPr>
      </w:pPr>
      <w:r>
        <w:rPr>
          <w:rStyle w:val="C17"/>
          <w:rtl w:val="0"/>
        </w:rPr>
        <w:t>Strana 10 z 10</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5525AFEB"/>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7BE63527"/>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5B07293B"/>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