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1A8A31" Type="http://schemas.openxmlformats.org/officeDocument/2006/relationships/officeDocument" Target="/word/document.xml" /><Relationship Id="coreR371A8A31" Type="http://schemas.openxmlformats.org/package/2006/relationships/metadata/core-properties" Target="/docProps/core.xml" /><Relationship Id="customR371A8A3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sestavář – nýtař (kód: 23-135-H)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Letecký sestavář - nýtař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letecké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při výrobě letadel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Vrtání a vystružení závěsů v podsestavách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Ustavení a sestavení podsestav a větších celků do vyšších sestav včetně vyrovnání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Spojování jednotlivých dílů letadel nýtováním běžnými i speciálními druhy nýtů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jednotlivých dílů letadel nýtováním běžnými i speciálními druhy nýtů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Obsluha a seřizování strojů, nástrojů, nářadí a pomůcek používaných při výrobě a opravách plechových součástí, výrobků a konstrukcí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Ošetřování a údržba strojů, nářadí, nástrojů a pomůcek používaných při výrobě a opravách plechových součástí, výrobků a konstrukcí</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11.04.2017 do: 18.10.2021</w:t>
      </w:r>
    </w:p>
    <w:p>
      <w:pPr>
        <w:pStyle w:val="P21"/>
        <w:framePr w:w="7654" w:h="331" w:hRule="exact" w:wrap="none" w:vAnchor="page" w:hAnchor="margin" w:x="28" w:y="15940"/>
        <w:rPr>
          <w:rStyle w:val="C16"/>
          <w:rtl w:val="0"/>
        </w:rPr>
      </w:pPr>
      <w:r>
        <w:rPr>
          <w:rStyle w:val="C16"/>
          <w:rtl w:val="0"/>
        </w:rPr>
        <w:t>Letecký sestavář – nýtař, 18.6.2026 13:39:28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letecké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popsat požadavky na dodržování bezpečnosti a ochrany zdraví při práci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a popsat požadavky na dodržování požární ochrany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a popsat zásady poskytování první pomoci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Předvést a popsat použití osobních ochranných pracovních prostředků při dané činnosti</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Stanovení pracovních postupů, prostředků a metod při výrobě letadel</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Pracovat s výrobní dokumentací dodanou k zadanému úkolu</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b) Zvolit materiály pro provedení dané pracovní operace v rámci sestavení podsestav nebo vyšších sestav letadla dle výrobní dokumentace (na základě jejich tvrdosti, pružnosti, houževnatosti)</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Praktické předvedení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c) Zvolit vhodný technologický postup sestavení plechových dílců letadla nebo jejich částí dle výrobní dokumentace</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w:t>
      </w:r>
    </w:p>
    <w:p>
      <w:pPr>
        <w:pStyle w:val="P16"/>
        <w:framePr w:w="6710" w:h="831" w:hRule="exact" w:wrap="none" w:vAnchor="page" w:hAnchor="margin" w:x="45" w:y="8672"/>
        <w:rPr>
          <w:rStyle w:val="C3"/>
          <w:rtl w:val="0"/>
        </w:rPr>
      </w:pPr>
    </w:p>
    <w:p>
      <w:pPr>
        <w:pStyle w:val="P17"/>
        <w:framePr w:w="6658" w:h="704" w:hRule="exact" w:wrap="none" w:vAnchor="page" w:hAnchor="margin" w:x="71" w:y="8728"/>
        <w:rPr>
          <w:rStyle w:val="C13"/>
          <w:rtl w:val="0"/>
        </w:rPr>
      </w:pPr>
      <w:r>
        <w:rPr>
          <w:rStyle w:val="C13"/>
          <w:rtl w:val="0"/>
        </w:rPr>
        <w:t>d) Zvolit potřebné nástroje, nářadí a pracovní pomůcky pro provedení dané pracovní operace v rámci sestavení podsestav nebo vyšších sestav letadla dle výrobní dokumentace</w:t>
      </w:r>
    </w:p>
    <w:p>
      <w:pPr>
        <w:pStyle w:val="P30"/>
        <w:framePr w:w="3921" w:h="831" w:hRule="exact" w:wrap="none" w:vAnchor="page" w:hAnchor="margin" w:x="6800" w:y="8672"/>
        <w:rPr>
          <w:rStyle w:val="C3"/>
          <w:rtl w:val="0"/>
        </w:rPr>
      </w:pPr>
    </w:p>
    <w:p>
      <w:pPr>
        <w:pStyle w:val="P31"/>
        <w:framePr w:w="3839" w:h="704" w:hRule="exact" w:wrap="none" w:vAnchor="page" w:hAnchor="margin" w:x="6856" w:y="8728"/>
        <w:rPr>
          <w:rStyle w:val="C22"/>
          <w:rtl w:val="0"/>
        </w:rPr>
      </w:pPr>
      <w:r>
        <w:rPr>
          <w:rStyle w:val="C22"/>
          <w:rtl w:val="0"/>
        </w:rPr>
        <w:t>Praktické předvedení</w:t>
      </w:r>
    </w:p>
    <w:p>
      <w:pPr>
        <w:pStyle w:val="P32"/>
        <w:framePr w:w="10710" w:h="248" w:hRule="exact" w:wrap="none" w:vAnchor="page" w:hAnchor="margin" w:x="28" w:y="9617"/>
        <w:rPr>
          <w:rStyle w:val="C23"/>
          <w:rtl w:val="0"/>
        </w:rPr>
      </w:pPr>
      <w:r>
        <w:rPr>
          <w:rStyle w:val="C23"/>
          <w:rtl w:val="0"/>
        </w:rPr>
        <w:t>Je třeba splnit všechna kritéria.</w:t>
      </w:r>
    </w:p>
    <w:p>
      <w:pPr>
        <w:pStyle w:val="P23"/>
        <w:framePr w:w="10710" w:h="340" w:hRule="exact" w:wrap="none" w:vAnchor="page" w:hAnchor="margin" w:x="28" w:y="10052"/>
        <w:rPr>
          <w:rStyle w:val="C18"/>
          <w:rtl w:val="0"/>
        </w:rPr>
      </w:pPr>
      <w:r>
        <w:rPr>
          <w:rStyle w:val="C18"/>
          <w:rtl w:val="0"/>
        </w:rPr>
        <w:t>Vrtání a vystružení závěsů v podsestavách</w:t>
      </w:r>
    </w:p>
    <w:p>
      <w:pPr>
        <w:pStyle w:val="P24"/>
        <w:framePr w:w="6713" w:h="376" w:hRule="exact" w:wrap="none" w:vAnchor="page" w:hAnchor="margin" w:x="45" w:y="10492"/>
        <w:rPr>
          <w:rStyle w:val="C3"/>
          <w:rtl w:val="0"/>
        </w:rPr>
      </w:pPr>
    </w:p>
    <w:p>
      <w:pPr>
        <w:pStyle w:val="P25"/>
        <w:framePr w:w="6661" w:h="249" w:hRule="exact" w:wrap="none" w:vAnchor="page" w:hAnchor="margin" w:x="71" w:y="10563"/>
        <w:rPr>
          <w:rStyle w:val="C19"/>
          <w:rtl w:val="0"/>
        </w:rPr>
      </w:pPr>
      <w:r>
        <w:rPr>
          <w:rStyle w:val="C19"/>
          <w:rtl w:val="0"/>
        </w:rPr>
        <w:t>Kritéria hodnocení</w:t>
      </w:r>
    </w:p>
    <w:p>
      <w:pPr>
        <w:pStyle w:val="P26"/>
        <w:framePr w:w="3918" w:h="376" w:hRule="exact" w:wrap="none" w:vAnchor="page" w:hAnchor="margin" w:x="6803" w:y="10492"/>
        <w:rPr>
          <w:rStyle w:val="C3"/>
          <w:rtl w:val="0"/>
        </w:rPr>
      </w:pPr>
    </w:p>
    <w:p>
      <w:pPr>
        <w:pStyle w:val="P27"/>
        <w:framePr w:w="3836" w:h="249" w:hRule="exact" w:wrap="none" w:vAnchor="page" w:hAnchor="margin" w:x="6859" w:y="10563"/>
        <w:rPr>
          <w:rStyle w:val="C20"/>
          <w:rtl w:val="0"/>
        </w:rPr>
      </w:pPr>
      <w:r>
        <w:rPr>
          <w:rStyle w:val="C20"/>
          <w:rtl w:val="0"/>
        </w:rPr>
        <w:t>Způsoby ověření</w:t>
      </w:r>
    </w:p>
    <w:p>
      <w:pPr>
        <w:pStyle w:val="P12"/>
        <w:framePr w:w="6710" w:h="607" w:hRule="exact" w:wrap="none" w:vAnchor="page" w:hAnchor="margin" w:x="45" w:y="10868"/>
        <w:rPr>
          <w:rStyle w:val="C3"/>
          <w:rtl w:val="0"/>
        </w:rPr>
      </w:pPr>
    </w:p>
    <w:p>
      <w:pPr>
        <w:pStyle w:val="P13"/>
        <w:framePr w:w="6658" w:h="480" w:hRule="exact" w:wrap="none" w:vAnchor="page" w:hAnchor="margin" w:x="71" w:y="10924"/>
        <w:rPr>
          <w:rStyle w:val="C11"/>
          <w:rtl w:val="0"/>
        </w:rPr>
      </w:pPr>
      <w:r>
        <w:rPr>
          <w:rStyle w:val="C11"/>
          <w:rtl w:val="0"/>
        </w:rPr>
        <w:t>a) Zvolit vhodný technologický postup vrtání a vystružení plechových dílců letadla nebo jejich částí dle výrobní dokumentace k zadanému úkolu</w:t>
      </w:r>
    </w:p>
    <w:p>
      <w:pPr>
        <w:pStyle w:val="P28"/>
        <w:framePr w:w="3921" w:h="607" w:hRule="exact" w:wrap="none" w:vAnchor="page" w:hAnchor="margin" w:x="6800" w:y="10868"/>
        <w:rPr>
          <w:rStyle w:val="C3"/>
          <w:rtl w:val="0"/>
        </w:rPr>
      </w:pPr>
    </w:p>
    <w:p>
      <w:pPr>
        <w:pStyle w:val="P29"/>
        <w:framePr w:w="3839" w:h="480" w:hRule="exact" w:wrap="none" w:vAnchor="page" w:hAnchor="margin" w:x="6856" w:y="10924"/>
        <w:rPr>
          <w:rStyle w:val="C21"/>
          <w:rtl w:val="0"/>
        </w:rPr>
      </w:pPr>
      <w:r>
        <w:rPr>
          <w:rStyle w:val="C21"/>
          <w:rtl w:val="0"/>
        </w:rPr>
        <w:t>Praktické předvedení</w:t>
      </w:r>
    </w:p>
    <w:p>
      <w:pPr>
        <w:pStyle w:val="P16"/>
        <w:framePr w:w="6710" w:h="607" w:hRule="exact" w:wrap="none" w:vAnchor="page" w:hAnchor="margin" w:x="45" w:y="11475"/>
        <w:rPr>
          <w:rStyle w:val="C3"/>
          <w:rtl w:val="0"/>
        </w:rPr>
      </w:pPr>
    </w:p>
    <w:p>
      <w:pPr>
        <w:pStyle w:val="P17"/>
        <w:framePr w:w="6658" w:h="480" w:hRule="exact" w:wrap="none" w:vAnchor="page" w:hAnchor="margin" w:x="71" w:y="11531"/>
        <w:rPr>
          <w:rStyle w:val="C13"/>
          <w:rtl w:val="0"/>
        </w:rPr>
      </w:pPr>
      <w:r>
        <w:rPr>
          <w:rStyle w:val="C13"/>
          <w:rtl w:val="0"/>
        </w:rPr>
        <w:t>b) Zvolit vhodné nástroje, nářadí, pomůcky, měřidla, pomocné materiály k vrtání a vystružení závěsů v podsestavách dle výrobní dokumentace</w:t>
      </w:r>
    </w:p>
    <w:p>
      <w:pPr>
        <w:pStyle w:val="P30"/>
        <w:framePr w:w="3921" w:h="607" w:hRule="exact" w:wrap="none" w:vAnchor="page" w:hAnchor="margin" w:x="6800" w:y="11475"/>
        <w:rPr>
          <w:rStyle w:val="C3"/>
          <w:rtl w:val="0"/>
        </w:rPr>
      </w:pPr>
    </w:p>
    <w:p>
      <w:pPr>
        <w:pStyle w:val="P31"/>
        <w:framePr w:w="3839" w:h="480" w:hRule="exact" w:wrap="none" w:vAnchor="page" w:hAnchor="margin" w:x="6856" w:y="11531"/>
        <w:rPr>
          <w:rStyle w:val="C22"/>
          <w:rtl w:val="0"/>
        </w:rPr>
      </w:pPr>
      <w:r>
        <w:rPr>
          <w:rStyle w:val="C22"/>
          <w:rtl w:val="0"/>
        </w:rPr>
        <w:t>Praktické předvedení</w:t>
      </w:r>
    </w:p>
    <w:p>
      <w:pPr>
        <w:pStyle w:val="P12"/>
        <w:framePr w:w="6710" w:h="607" w:hRule="exact" w:wrap="none" w:vAnchor="page" w:hAnchor="margin" w:x="45" w:y="12081"/>
        <w:rPr>
          <w:rStyle w:val="C3"/>
          <w:rtl w:val="0"/>
        </w:rPr>
      </w:pPr>
    </w:p>
    <w:p>
      <w:pPr>
        <w:pStyle w:val="P13"/>
        <w:framePr w:w="6658" w:h="480" w:hRule="exact" w:wrap="none" w:vAnchor="page" w:hAnchor="margin" w:x="71" w:y="12137"/>
        <w:rPr>
          <w:rStyle w:val="C11"/>
          <w:rtl w:val="0"/>
        </w:rPr>
      </w:pPr>
      <w:r>
        <w:rPr>
          <w:rStyle w:val="C11"/>
          <w:rtl w:val="0"/>
        </w:rPr>
        <w:t>c) Upravit plechový dílec letadla k vrtání a vystružení závěsů v podsestavách dle výrobní dokumentace</w:t>
      </w:r>
    </w:p>
    <w:p>
      <w:pPr>
        <w:pStyle w:val="P28"/>
        <w:framePr w:w="3921" w:h="607" w:hRule="exact" w:wrap="none" w:vAnchor="page" w:hAnchor="margin" w:x="6800" w:y="12081"/>
        <w:rPr>
          <w:rStyle w:val="C3"/>
          <w:rtl w:val="0"/>
        </w:rPr>
      </w:pPr>
    </w:p>
    <w:p>
      <w:pPr>
        <w:pStyle w:val="P29"/>
        <w:framePr w:w="3839" w:h="480" w:hRule="exact" w:wrap="none" w:vAnchor="page" w:hAnchor="margin" w:x="6856" w:y="12137"/>
        <w:rPr>
          <w:rStyle w:val="C21"/>
          <w:rtl w:val="0"/>
        </w:rPr>
      </w:pPr>
      <w:r>
        <w:rPr>
          <w:rStyle w:val="C21"/>
          <w:rtl w:val="0"/>
        </w:rPr>
        <w:t>Praktické předvedení</w:t>
      </w:r>
    </w:p>
    <w:p>
      <w:pPr>
        <w:pStyle w:val="P16"/>
        <w:framePr w:w="6710" w:h="376" w:hRule="exact" w:wrap="none" w:vAnchor="page" w:hAnchor="margin" w:x="45" w:y="12688"/>
        <w:rPr>
          <w:rStyle w:val="C3"/>
          <w:rtl w:val="0"/>
        </w:rPr>
      </w:pPr>
    </w:p>
    <w:p>
      <w:pPr>
        <w:pStyle w:val="P17"/>
        <w:framePr w:w="6658" w:h="249" w:hRule="exact" w:wrap="none" w:vAnchor="page" w:hAnchor="margin" w:x="71" w:y="12744"/>
        <w:rPr>
          <w:rStyle w:val="C13"/>
          <w:rtl w:val="0"/>
        </w:rPr>
      </w:pPr>
      <w:r>
        <w:rPr>
          <w:rStyle w:val="C13"/>
          <w:rtl w:val="0"/>
        </w:rPr>
        <w:t>d) Vyvrtat nebo vystružit závěsy v podsestavách dle výrobní dokumentace</w:t>
      </w:r>
    </w:p>
    <w:p>
      <w:pPr>
        <w:pStyle w:val="P30"/>
        <w:framePr w:w="3921" w:h="376" w:hRule="exact" w:wrap="none" w:vAnchor="page" w:hAnchor="margin" w:x="6800" w:y="12688"/>
        <w:rPr>
          <w:rStyle w:val="C3"/>
          <w:rtl w:val="0"/>
        </w:rPr>
      </w:pPr>
    </w:p>
    <w:p>
      <w:pPr>
        <w:pStyle w:val="P31"/>
        <w:framePr w:w="3839" w:h="249" w:hRule="exact" w:wrap="none" w:vAnchor="page" w:hAnchor="margin" w:x="6856" w:y="12744"/>
        <w:rPr>
          <w:rStyle w:val="C22"/>
          <w:rtl w:val="0"/>
        </w:rPr>
      </w:pPr>
      <w:r>
        <w:rPr>
          <w:rStyle w:val="C22"/>
          <w:rtl w:val="0"/>
        </w:rPr>
        <w:t>Praktické předvedení</w:t>
      </w:r>
    </w:p>
    <w:p>
      <w:pPr>
        <w:pStyle w:val="P32"/>
        <w:framePr w:w="10710" w:h="248" w:hRule="exact" w:wrap="none" w:vAnchor="page" w:hAnchor="margin" w:x="28" w:y="131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sestavář – nýtař, 18.6.2026 13:39:28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Ustavení a sestavení podsestav a větších celků do vyšších sestav včetně vyrovnání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správný technologický postup dle výrobní dokumentace k zadanému úkolu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vhodné nástroje, nářadí a další pracovní pomůcky 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kontrolní sestavení dílů, v případě potřeby upravit jejich tvar dle výrobní dokumentace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Ustavit a sestavit jednotlivé díly podsestav do větších celků vyšších sestav včetně vyrovnání dle výrobní dokumentace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Spojování jednotlivých dílů letadel nýtováním běžnými i speciálními druhy nýtů</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Zvolit technologický postup při spojování jednotlivých dílů letounu nýtováním dle výrobní dokumentace k zadanému úkolu</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Zvolit potřebné nástroje, nářadí a pracovní pomůcky k nýtování dle výrobní dokumentace</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Spojit díly draku letadla nýtováním běžnými i speciálními druhy nýtů dle výrobní dokumentace</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d) Provést kontrolu rozměrů, kompletnosti všech dílů, vizuální kontrolu vzhledu dle výrobní dokumentace</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Opravy jednotlivých dílů letadel nýtováním běžnými i speciálními druhy nýtů</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607" w:hRule="exact" w:wrap="none" w:vAnchor="page" w:hAnchor="margin" w:x="45" w:y="10554"/>
        <w:rPr>
          <w:rStyle w:val="C3"/>
          <w:rtl w:val="0"/>
        </w:rPr>
      </w:pPr>
    </w:p>
    <w:p>
      <w:pPr>
        <w:pStyle w:val="P13"/>
        <w:framePr w:w="6658" w:h="480" w:hRule="exact" w:wrap="none" w:vAnchor="page" w:hAnchor="margin" w:x="71" w:y="10610"/>
        <w:rPr>
          <w:rStyle w:val="C11"/>
          <w:rtl w:val="0"/>
        </w:rPr>
      </w:pPr>
      <w:r>
        <w:rPr>
          <w:rStyle w:val="C11"/>
          <w:rtl w:val="0"/>
        </w:rPr>
        <w:t>a) Zvolit technologický postup při opravě jednotlivých dílů letounu nýtováním dle výrobní dokumentace k zadanému úkolu</w:t>
      </w:r>
    </w:p>
    <w:p>
      <w:pPr>
        <w:pStyle w:val="P28"/>
        <w:framePr w:w="3921" w:h="607" w:hRule="exact" w:wrap="none" w:vAnchor="page" w:hAnchor="margin" w:x="6800" w:y="10554"/>
        <w:rPr>
          <w:rStyle w:val="C3"/>
          <w:rtl w:val="0"/>
        </w:rPr>
      </w:pPr>
    </w:p>
    <w:p>
      <w:pPr>
        <w:pStyle w:val="P29"/>
        <w:framePr w:w="3839" w:h="480" w:hRule="exact" w:wrap="none" w:vAnchor="page" w:hAnchor="margin" w:x="6856" w:y="10610"/>
        <w:rPr>
          <w:rStyle w:val="C21"/>
          <w:rtl w:val="0"/>
        </w:rPr>
      </w:pPr>
      <w:r>
        <w:rPr>
          <w:rStyle w:val="C21"/>
          <w:rtl w:val="0"/>
        </w:rPr>
        <w:t>Praktické předvedení</w:t>
      </w:r>
    </w:p>
    <w:p>
      <w:pPr>
        <w:pStyle w:val="P16"/>
        <w:framePr w:w="6710" w:h="607" w:hRule="exact" w:wrap="none" w:vAnchor="page" w:hAnchor="margin" w:x="45" w:y="11160"/>
        <w:rPr>
          <w:rStyle w:val="C3"/>
          <w:rtl w:val="0"/>
        </w:rPr>
      </w:pPr>
    </w:p>
    <w:p>
      <w:pPr>
        <w:pStyle w:val="P17"/>
        <w:framePr w:w="6658" w:h="480" w:hRule="exact" w:wrap="none" w:vAnchor="page" w:hAnchor="margin" w:x="71" w:y="11216"/>
        <w:rPr>
          <w:rStyle w:val="C13"/>
          <w:rtl w:val="0"/>
        </w:rPr>
      </w:pPr>
      <w:r>
        <w:rPr>
          <w:rStyle w:val="C13"/>
          <w:rtl w:val="0"/>
        </w:rPr>
        <w:t>b) Zvolit potřebné nástroje, nářadí a pracovní pomůcky k nýtování dle výrobní dokumentace</w:t>
      </w:r>
    </w:p>
    <w:p>
      <w:pPr>
        <w:pStyle w:val="P30"/>
        <w:framePr w:w="3921" w:h="607" w:hRule="exact" w:wrap="none" w:vAnchor="page" w:hAnchor="margin" w:x="6800" w:y="11160"/>
        <w:rPr>
          <w:rStyle w:val="C3"/>
          <w:rtl w:val="0"/>
        </w:rPr>
      </w:pPr>
    </w:p>
    <w:p>
      <w:pPr>
        <w:pStyle w:val="P31"/>
        <w:framePr w:w="3839" w:h="480" w:hRule="exact" w:wrap="none" w:vAnchor="page" w:hAnchor="margin" w:x="6856" w:y="11216"/>
        <w:rPr>
          <w:rStyle w:val="C22"/>
          <w:rtl w:val="0"/>
        </w:rPr>
      </w:pPr>
      <w:r>
        <w:rPr>
          <w:rStyle w:val="C22"/>
          <w:rtl w:val="0"/>
        </w:rPr>
        <w:t>Praktické předvedení</w:t>
      </w:r>
    </w:p>
    <w:p>
      <w:pPr>
        <w:pStyle w:val="P12"/>
        <w:framePr w:w="6710" w:h="607" w:hRule="exact" w:wrap="none" w:vAnchor="page" w:hAnchor="margin" w:x="45" w:y="11767"/>
        <w:rPr>
          <w:rStyle w:val="C3"/>
          <w:rtl w:val="0"/>
        </w:rPr>
      </w:pPr>
    </w:p>
    <w:p>
      <w:pPr>
        <w:pStyle w:val="P13"/>
        <w:framePr w:w="6658" w:h="480" w:hRule="exact" w:wrap="none" w:vAnchor="page" w:hAnchor="margin" w:x="71" w:y="11823"/>
        <w:rPr>
          <w:rStyle w:val="C11"/>
          <w:rtl w:val="0"/>
        </w:rPr>
      </w:pPr>
      <w:r>
        <w:rPr>
          <w:rStyle w:val="C11"/>
          <w:rtl w:val="0"/>
        </w:rPr>
        <w:t>c) Opravit poškozené díly draku letadla nýtováním běžnými i speciálními druhy nýtů dle výrobní dokumentace</w:t>
      </w:r>
    </w:p>
    <w:p>
      <w:pPr>
        <w:pStyle w:val="P28"/>
        <w:framePr w:w="3921" w:h="607" w:hRule="exact" w:wrap="none" w:vAnchor="page" w:hAnchor="margin" w:x="6800" w:y="11767"/>
        <w:rPr>
          <w:rStyle w:val="C3"/>
          <w:rtl w:val="0"/>
        </w:rPr>
      </w:pPr>
    </w:p>
    <w:p>
      <w:pPr>
        <w:pStyle w:val="P29"/>
        <w:framePr w:w="3839" w:h="480" w:hRule="exact" w:wrap="none" w:vAnchor="page" w:hAnchor="margin" w:x="6856" w:y="11823"/>
        <w:rPr>
          <w:rStyle w:val="C21"/>
          <w:rtl w:val="0"/>
        </w:rPr>
      </w:pPr>
      <w:r>
        <w:rPr>
          <w:rStyle w:val="C21"/>
          <w:rtl w:val="0"/>
        </w:rPr>
        <w:t>Praktické předvedení</w:t>
      </w:r>
    </w:p>
    <w:p>
      <w:pPr>
        <w:pStyle w:val="P16"/>
        <w:framePr w:w="6710" w:h="607" w:hRule="exact" w:wrap="none" w:vAnchor="page" w:hAnchor="margin" w:x="45" w:y="12374"/>
        <w:rPr>
          <w:rStyle w:val="C3"/>
          <w:rtl w:val="0"/>
        </w:rPr>
      </w:pPr>
    </w:p>
    <w:p>
      <w:pPr>
        <w:pStyle w:val="P17"/>
        <w:framePr w:w="6658" w:h="480" w:hRule="exact" w:wrap="none" w:vAnchor="page" w:hAnchor="margin" w:x="71" w:y="12430"/>
        <w:rPr>
          <w:rStyle w:val="C13"/>
          <w:rtl w:val="0"/>
        </w:rPr>
      </w:pPr>
      <w:r>
        <w:rPr>
          <w:rStyle w:val="C13"/>
          <w:rtl w:val="0"/>
        </w:rPr>
        <w:t>d) Provést kontrolu rozměrů, kompletnosti všech dílů, vizuální kontrolu vzhledu dle výrobní dokumentace</w:t>
      </w:r>
    </w:p>
    <w:p>
      <w:pPr>
        <w:pStyle w:val="P30"/>
        <w:framePr w:w="3921" w:h="607" w:hRule="exact" w:wrap="none" w:vAnchor="page" w:hAnchor="margin" w:x="6800" w:y="12374"/>
        <w:rPr>
          <w:rStyle w:val="C3"/>
          <w:rtl w:val="0"/>
        </w:rPr>
      </w:pPr>
    </w:p>
    <w:p>
      <w:pPr>
        <w:pStyle w:val="P31"/>
        <w:framePr w:w="3839" w:h="480" w:hRule="exact" w:wrap="none" w:vAnchor="page" w:hAnchor="margin" w:x="6856" w:y="12430"/>
        <w:rPr>
          <w:rStyle w:val="C22"/>
          <w:rtl w:val="0"/>
        </w:rPr>
      </w:pPr>
      <w:r>
        <w:rPr>
          <w:rStyle w:val="C22"/>
          <w:rtl w:val="0"/>
        </w:rPr>
        <w:t>Praktické předvedení</w:t>
      </w:r>
    </w:p>
    <w:p>
      <w:pPr>
        <w:pStyle w:val="P32"/>
        <w:framePr w:w="10710" w:h="248" w:hRule="exact" w:wrap="none" w:vAnchor="page" w:hAnchor="margin" w:x="28" w:y="130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sestavář – nýtař, 18.6.2026 13:39:28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Obsluha a seřizování strojů, nástrojů, nářadí a pomůcek používaných při výrobě a opravách plechových součástí, výrobků a konstrukcí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Připravit stroj k provedení technologické operace (zkontrolovat, zda odpovídá z hlediska BOZP) dle výrobní dokumentace k zadanému úkolu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Seřídit stroj k provedení technologické operace, upnout či namontovat potřebné příslušenství dle výrobní dokumentace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Obsluhovat stroje a zařízení při provádění technologických operací dle výrobní dokumentace</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547" w:hRule="exact" w:wrap="none" w:vAnchor="page" w:hAnchor="margin" w:x="28" w:y="5547"/>
        <w:rPr>
          <w:rStyle w:val="C18"/>
          <w:rtl w:val="0"/>
        </w:rPr>
      </w:pPr>
      <w:r>
        <w:rPr>
          <w:rStyle w:val="C18"/>
          <w:rtl w:val="0"/>
        </w:rPr>
        <w:t>Ošetřování a údržba strojů, nářadí, nástrojů a pomůcek používaných při výrobě a opravách plechových součástí, výrobků a konstrukcí</w:t>
      </w:r>
    </w:p>
    <w:p>
      <w:pPr>
        <w:pStyle w:val="P24"/>
        <w:framePr w:w="6713" w:h="376" w:hRule="exact" w:wrap="none" w:vAnchor="page" w:hAnchor="margin" w:x="45" w:y="6193"/>
        <w:rPr>
          <w:rStyle w:val="C3"/>
          <w:rtl w:val="0"/>
        </w:rPr>
      </w:pPr>
    </w:p>
    <w:p>
      <w:pPr>
        <w:pStyle w:val="P25"/>
        <w:framePr w:w="6661" w:h="249" w:hRule="exact" w:wrap="none" w:vAnchor="page" w:hAnchor="margin" w:x="71" w:y="6264"/>
        <w:rPr>
          <w:rStyle w:val="C19"/>
          <w:rtl w:val="0"/>
        </w:rPr>
      </w:pPr>
      <w:r>
        <w:rPr>
          <w:rStyle w:val="C19"/>
          <w:rtl w:val="0"/>
        </w:rPr>
        <w:t>Kritéria hodnocení</w:t>
      </w:r>
    </w:p>
    <w:p>
      <w:pPr>
        <w:pStyle w:val="P26"/>
        <w:framePr w:w="3918" w:h="376" w:hRule="exact" w:wrap="none" w:vAnchor="page" w:hAnchor="margin" w:x="6803" w:y="6193"/>
        <w:rPr>
          <w:rStyle w:val="C3"/>
          <w:rtl w:val="0"/>
        </w:rPr>
      </w:pPr>
    </w:p>
    <w:p>
      <w:pPr>
        <w:pStyle w:val="P27"/>
        <w:framePr w:w="3836" w:h="249" w:hRule="exact" w:wrap="none" w:vAnchor="page" w:hAnchor="margin" w:x="6859" w:y="6264"/>
        <w:rPr>
          <w:rStyle w:val="C20"/>
          <w:rtl w:val="0"/>
        </w:rPr>
      </w:pPr>
      <w:r>
        <w:rPr>
          <w:rStyle w:val="C20"/>
          <w:rtl w:val="0"/>
        </w:rPr>
        <w:t>Způsoby ověření</w:t>
      </w:r>
    </w:p>
    <w:p>
      <w:pPr>
        <w:pStyle w:val="P12"/>
        <w:framePr w:w="6710" w:h="376" w:hRule="exact" w:wrap="none" w:vAnchor="page" w:hAnchor="margin" w:x="45" w:y="6569"/>
        <w:rPr>
          <w:rStyle w:val="C3"/>
          <w:rtl w:val="0"/>
        </w:rPr>
      </w:pPr>
    </w:p>
    <w:p>
      <w:pPr>
        <w:pStyle w:val="P13"/>
        <w:framePr w:w="6658" w:h="249" w:hRule="exact" w:wrap="none" w:vAnchor="page" w:hAnchor="margin" w:x="71" w:y="6625"/>
        <w:rPr>
          <w:rStyle w:val="C11"/>
          <w:rtl w:val="0"/>
        </w:rPr>
      </w:pPr>
      <w:r>
        <w:rPr>
          <w:rStyle w:val="C11"/>
          <w:rtl w:val="0"/>
        </w:rPr>
        <w:t>a) Ošetřit stroje a provádět jejich běžnou údržbu</w:t>
      </w:r>
    </w:p>
    <w:p>
      <w:pPr>
        <w:pStyle w:val="P28"/>
        <w:framePr w:w="3921" w:h="376" w:hRule="exact" w:wrap="none" w:vAnchor="page" w:hAnchor="margin" w:x="6800" w:y="6569"/>
        <w:rPr>
          <w:rStyle w:val="C3"/>
          <w:rtl w:val="0"/>
        </w:rPr>
      </w:pPr>
    </w:p>
    <w:p>
      <w:pPr>
        <w:pStyle w:val="P29"/>
        <w:framePr w:w="3839" w:h="249" w:hRule="exact" w:wrap="none" w:vAnchor="page" w:hAnchor="margin" w:x="6856" w:y="6625"/>
        <w:rPr>
          <w:rStyle w:val="C21"/>
          <w:rtl w:val="0"/>
        </w:rPr>
      </w:pPr>
      <w:r>
        <w:rPr>
          <w:rStyle w:val="C21"/>
          <w:rtl w:val="0"/>
        </w:rPr>
        <w:t>Praktické předvedení</w:t>
      </w:r>
    </w:p>
    <w:p>
      <w:pPr>
        <w:pStyle w:val="P16"/>
        <w:framePr w:w="6710" w:h="607" w:hRule="exact" w:wrap="none" w:vAnchor="page" w:hAnchor="margin" w:x="45" w:y="6946"/>
        <w:rPr>
          <w:rStyle w:val="C3"/>
          <w:rtl w:val="0"/>
        </w:rPr>
      </w:pPr>
    </w:p>
    <w:p>
      <w:pPr>
        <w:pStyle w:val="P17"/>
        <w:framePr w:w="6658" w:h="480" w:hRule="exact" w:wrap="none" w:vAnchor="page" w:hAnchor="margin" w:x="71" w:y="7002"/>
        <w:rPr>
          <w:rStyle w:val="C13"/>
          <w:rtl w:val="0"/>
        </w:rPr>
      </w:pPr>
      <w:r>
        <w:rPr>
          <w:rStyle w:val="C13"/>
          <w:rtl w:val="0"/>
        </w:rPr>
        <w:t>b) Uložit, udržovat, naostřit a podle potřeby upravit klempířské nástroje, nářadí a pomůcky</w:t>
      </w:r>
    </w:p>
    <w:p>
      <w:pPr>
        <w:pStyle w:val="P30"/>
        <w:framePr w:w="3921" w:h="607" w:hRule="exact" w:wrap="none" w:vAnchor="page" w:hAnchor="margin" w:x="6800" w:y="6946"/>
        <w:rPr>
          <w:rStyle w:val="C3"/>
          <w:rtl w:val="0"/>
        </w:rPr>
      </w:pPr>
    </w:p>
    <w:p>
      <w:pPr>
        <w:pStyle w:val="P31"/>
        <w:framePr w:w="3839" w:h="480" w:hRule="exact" w:wrap="none" w:vAnchor="page" w:hAnchor="margin" w:x="6856" w:y="7002"/>
        <w:rPr>
          <w:rStyle w:val="C22"/>
          <w:rtl w:val="0"/>
        </w:rPr>
      </w:pPr>
      <w:r>
        <w:rPr>
          <w:rStyle w:val="C22"/>
          <w:rtl w:val="0"/>
        </w:rPr>
        <w:t>Praktické předvedení</w:t>
      </w:r>
    </w:p>
    <w:p>
      <w:pPr>
        <w:pStyle w:val="P32"/>
        <w:framePr w:w="10710" w:h="248" w:hRule="exact" w:wrap="none" w:vAnchor="page" w:hAnchor="margin" w:x="28" w:y="76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Letecký sestavář – nýtař, 18.6.2026 13:39:28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http://katalog.nsp.cz/karta_tp.aspx?id_jp=103017).</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leteckého zestaváře – nýtaře. Na zkoušce se požaduje předvedení tří různých možností, způsobů oprav poškozených dílů draku letadla nýtováním běžnými i speciálními druhy nýtů dle výrobní dokumentace.</w:t>
      </w:r>
    </w:p>
    <w:p>
      <w:pPr>
        <w:pStyle w:val="P33"/>
        <w:framePr w:w="10766" w:h="1837"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49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1036"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Letecký sestavář – nýtař, 18.6.2026 13:39:28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klempíř nebo strojní mechanik + střední vzdělání s maturitní zkouškou a alespoň 5 let odborné praxe v řídicích pozicích v oblasti leteckého průmyslu nebo strojírenské výroby nebo ve funkci učitele praktického vyučování nebo odborného výcviku v oboru klempíř nebo strojní mechanik, odpovídající aktuálnímu obsahu příslušné profesní kvalifikace.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leteký mechanik a alespoň 5 let odborné praxe v řídicích pozicích v oblasti leteckého průmyslu nebo strojírenské výroby nebo ve funkci učitele praktického vyučování nebo odborného výcviku v oboru klempíř nebo strojní mechanik, odpovídající aktuálnímu obsahu příslušné profesní kvalifikace.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leteckého průmyslu nebo strojírenské výroby nebo ve funkci učitele praktického vyučování nebo odborného výcviku v oboru klempíř nebo strojní mechanik, odpovídající aktuálnímu obsahu příslušné profesní kvalifikace.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letecký průmysl a alespoň 5 let odborné praxe v řídicích pozicích v oblasti leteckého průmyslu nebo strojírenské výroby nebo ve funkci učitele odborných předmětů v oboru klempíř nebo strojní mechanik, odpovídající aktuálnímu obsahu příslušné profesní kvalifikace.</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Letecký sestavář – nýtař, 18.6.2026 13:39:28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65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5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stroji a zařízeními pro klempířské práce při výrobě a opravách draků letadel, dopravu materiálů a pomocnými zařízeními odpovídajícími z hlediska BOZP a hygienických předpisů (pracovní stůl, ruční vrtačka, ruční nýtovačka, zvedací zařízení)</w:t>
      </w:r>
    </w:p>
    <w:p>
      <w:pPr>
        <w:keepNext w:val="0"/>
        <w:keepLines w:val="1"/>
        <w:framePr w:w="10766" w:h="65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součásti a materiály (šrouby, matice, podložky a nýty)</w:t>
      </w:r>
    </w:p>
    <w:p>
      <w:pPr>
        <w:keepNext w:val="0"/>
        <w:keepLines w:val="1"/>
        <w:framePr w:w="10766" w:h="65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•Plechové dílce ke zkoušce podle seznamu autorizované osoby</w:t>
      </w:r>
    </w:p>
    <w:p>
      <w:pPr>
        <w:keepNext w:val="0"/>
        <w:keepLines w:val="1"/>
        <w:framePr w:w="10766" w:h="65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(pilníky, kladiva, pilka na kov, pilníky, rýsovačské nářadí a pomůcky, gumová palička, přípravky na ohýbání rádiusů, ruční svěrky, klempířské kleště, vrtáky, nýtovací pistole případně strojní zařízení pro nýtování)</w:t>
      </w:r>
    </w:p>
    <w:p>
      <w:pPr>
        <w:keepNext w:val="0"/>
        <w:keepLines w:val="1"/>
        <w:framePr w:w="10766" w:h="65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odmašťovací prostředky</w:t>
      </w:r>
    </w:p>
    <w:p>
      <w:pPr>
        <w:keepNext w:val="0"/>
        <w:keepLines w:val="1"/>
        <w:framePr w:w="10766" w:h="65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úhloměry, úhelníky, číselníkový úchylkoměr, šablony a etalony, ocelová pravítka)</w:t>
      </w:r>
    </w:p>
    <w:p>
      <w:pPr>
        <w:keepNext w:val="0"/>
        <w:keepLines w:val="0"/>
        <w:framePr w:w="10766" w:h="65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technické výkresy a dokumentace plechových dílců</w:t>
      </w:r>
    </w:p>
    <w:p>
      <w:pPr>
        <w:keepNext w:val="0"/>
        <w:keepLines w:val="0"/>
        <w:framePr w:w="10766" w:h="65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dopravu materiálů a výrobků, odpovídající z hlediska bezpečnosti práce a odpovídající hygienickým předpisům</w:t>
      </w:r>
    </w:p>
    <w:p>
      <w:pPr>
        <w:keepNext w:val="0"/>
        <w:keepLines w:val="0"/>
        <w:framePr w:w="10766" w:h="65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–Stanoviště a zařízení pro ukládání materiálu a hotových výrobků </w:t>
      </w:r>
    </w:p>
    <w:p>
      <w:pPr>
        <w:keepNext w:val="0"/>
        <w:keepLines w:val="0"/>
        <w:framePr w:w="10766" w:h="65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5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9225"/>
        <w:rPr>
          <w:rStyle w:val="C3"/>
          <w:rtl w:val="0"/>
        </w:rPr>
      </w:pPr>
    </w:p>
    <w:p>
      <w:pPr>
        <w:pStyle w:val="P35"/>
        <w:framePr w:w="10710" w:h="340" w:hRule="exact" w:wrap="none" w:vAnchor="page" w:hAnchor="margin" w:x="28" w:y="9225"/>
        <w:rPr>
          <w:rStyle w:val="C25"/>
          <w:rtl w:val="0"/>
        </w:rPr>
      </w:pPr>
      <w:r>
        <w:rPr>
          <w:rStyle w:val="C25"/>
          <w:rtl w:val="0"/>
        </w:rPr>
        <w:t>Doba přípravy na zkoušku</w:t>
      </w:r>
    </w:p>
    <w:p>
      <w:pPr>
        <w:keepNext w:val="0"/>
        <w:keepLines w:val="0"/>
        <w:framePr w:w="10766" w:h="806" w:hRule="exact" w:wrap="none" w:vAnchor="page" w:hAnchor="margin" w:x="0" w:y="95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598"/>
        <w:rPr>
          <w:rStyle w:val="C3"/>
          <w:rtl w:val="0"/>
        </w:rPr>
      </w:pPr>
    </w:p>
    <w:p>
      <w:pPr>
        <w:pStyle w:val="P35"/>
        <w:framePr w:w="10710" w:h="340" w:hRule="exact" w:wrap="none" w:vAnchor="page" w:hAnchor="margin" w:x="28" w:y="10598"/>
        <w:rPr>
          <w:rStyle w:val="C25"/>
          <w:rtl w:val="0"/>
        </w:rPr>
      </w:pPr>
      <w:r>
        <w:rPr>
          <w:rStyle w:val="C25"/>
          <w:rtl w:val="0"/>
        </w:rPr>
        <w:t>Doba pro vykonání zkoušky</w:t>
      </w:r>
    </w:p>
    <w:p>
      <w:pPr>
        <w:keepNext w:val="0"/>
        <w:keepLines w:val="0"/>
        <w:framePr w:w="10766" w:h="806" w:hRule="exact" w:wrap="none" w:vAnchor="page" w:hAnchor="margin" w:x="0" w:y="10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4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Letecký sestavář – nýtař, 18.6.2026 13:39:28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Latecoere Czech Republic ( změna názvu původního LETOV LETECKÁ VÝROBA,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EVEKTOR-AEROTECHNIK,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a Obchodní akademie Uherský Brod</w:t>
      </w:r>
    </w:p>
    <w:p>
      <w:pPr>
        <w:pStyle w:val="P21"/>
        <w:framePr w:w="7654" w:h="331" w:hRule="exact" w:wrap="none" w:vAnchor="page" w:hAnchor="margin" w:x="28" w:y="15940"/>
        <w:rPr>
          <w:rStyle w:val="C16"/>
          <w:rtl w:val="0"/>
        </w:rPr>
      </w:pPr>
      <w:r>
        <w:rPr>
          <w:rStyle w:val="C16"/>
          <w:rtl w:val="0"/>
        </w:rPr>
        <w:t>Letecký sestavář – nýtař, 18.6.2026 13:39:28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47046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3657B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E77598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