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FC5A4" Type="http://schemas.openxmlformats.org/officeDocument/2006/relationships/officeDocument" Target="/word/document.xml" /><Relationship Id="coreR458FC5A4" Type="http://schemas.openxmlformats.org/package/2006/relationships/metadata/core-properties" Target="/docProps/core.xml" /><Relationship Id="customR458FC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