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AFF82" Type="http://schemas.openxmlformats.org/officeDocument/2006/relationships/officeDocument" Target="/word/document.xml" /><Relationship Id="coreRDDAFF82" Type="http://schemas.openxmlformats.org/package/2006/relationships/metadata/core-properties" Target="/docProps/core.xml" /><Relationship Id="customRDDAF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13.6.2026 9:02:25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13.6.2026 9:02:25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13.6.2026 9:02:25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13.6.2026 9:02:25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13.6.2026 9:02:25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13.6.2026 9:02:25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13.6.2026 9:02:25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13.6.2026 9:02:25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13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2E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