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E613EE" Type="http://schemas.openxmlformats.org/officeDocument/2006/relationships/officeDocument" Target="/word/document.xml" /><Relationship Id="coreR4FE613EE" Type="http://schemas.openxmlformats.org/package/2006/relationships/metadata/core-properties" Target="/docProps/core.xml" /><Relationship Id="customR4FE613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podzemního zásobníku plynu (kód: 21-075-M)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podzemního zásobníku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 a plynových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technologických postupů při vtláčení, odběru a sušení plynu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při vtláčení a odběru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podzemního zásobníku plynu, 4.11.2026 9:51:06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http://katalog.nsp.cz/karta_tp.aspx?id_jp=102935&amp;kod_sm1=27).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obsluhy vyhrazených zařízení plynových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obsluhy vyhrazených zařízení tlakových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obsluhy nízkotlakých kotelen IV. třídy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 výkonu inspekční služby dle vyhlášky ČBÚ č. 239/1998 Sb. a č. 71/2002 Sb. 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technického dozoru dle vyhlášky ČBÚ č. 298/2005 Sb.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velitele požární hlídky dle požárního řádu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podzemního zásobníku plynu, 4.11.2026 9:51:06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Gas Storage,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Moravia Gas Storage,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podzemního zásobníku plynu, 4.11.2026 9:51:06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37321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