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B4E97" Type="http://schemas.openxmlformats.org/officeDocument/2006/relationships/officeDocument" Target="/word/document.xml" /><Relationship Id="coreR5A5B4E97" Type="http://schemas.openxmlformats.org/package/2006/relationships/metadata/core-properties" Target="/docProps/core.xml" /><Relationship Id="customR5A5B4E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technik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30.01.2024</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podzemního zásobníku plynu, 4.11.2026 8:31:22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13C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FD44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C3B8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BF2F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4A22F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