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034FD" Type="http://schemas.openxmlformats.org/officeDocument/2006/relationships/officeDocument" Target="/word/document.xml" /><Relationship Id="coreR787034FD" Type="http://schemas.openxmlformats.org/package/2006/relationships/metadata/core-properties" Target="/docProps/core.xml" /><Relationship Id="customR787034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27.10.2026 4:38:45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27.10.2026 4:38:45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27.10.2026 4:38:45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