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B7354B" Type="http://schemas.openxmlformats.org/officeDocument/2006/relationships/officeDocument" Target="/word/document.xml" /><Relationship Id="coreR2CB7354B" Type="http://schemas.openxmlformats.org/package/2006/relationships/metadata/core-properties" Target="/docProps/core.xml" /><Relationship Id="customR2CB735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technolog / samostatná kožařská technička technoložka (kód: 32-036-R)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technolog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technických podkladů o kožedělné výrobě pro marketingovou a obchodní činnost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komplexních technologických postupů a technických podmínek v celém rozsahu kožedělné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materiálů a technologických podmínek pro výrobu kožedělných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výrobních zařízení pro kožedělnou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technologického úseku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technických zkoušek nové technologie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13.9.2026 19:31:16</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kožedělný průmysl podle zadání,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složení předloženého výrobku, na základě technických podkladů pojmenovat jednotlivé dílce a součásti, vysvětlit jejich funkci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Vedení technické dokumentace kožedělné výroby</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Připravit technickou a materiálovou dokumentaci pro výrobu s ohledem na správnost použití konkrétních materiálů, surovin a polotovarů</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831" w:hRule="exact" w:wrap="none" w:vAnchor="page" w:hAnchor="margin" w:x="45" w:y="8302"/>
        <w:rPr>
          <w:rStyle w:val="C3"/>
          <w:rtl w:val="0"/>
        </w:rPr>
      </w:pPr>
    </w:p>
    <w:p>
      <w:pPr>
        <w:pStyle w:val="P17"/>
        <w:framePr w:w="6658" w:h="704" w:hRule="exact" w:wrap="none" w:vAnchor="page" w:hAnchor="margin" w:x="71" w:y="8358"/>
        <w:rPr>
          <w:rStyle w:val="C13"/>
          <w:rtl w:val="0"/>
        </w:rPr>
      </w:pPr>
      <w:r>
        <w:rPr>
          <w:rStyle w:val="C13"/>
          <w:rtl w:val="0"/>
        </w:rPr>
        <w:t>b) Vyhodnotit technologický postup z hlediska používaných materiálů, zaujmout stanovisko a hledat možná řešení úspor změnou používaného materiálu</w:t>
      </w:r>
    </w:p>
    <w:p>
      <w:pPr>
        <w:pStyle w:val="P30"/>
        <w:framePr w:w="3921" w:h="831" w:hRule="exact" w:wrap="none" w:vAnchor="page" w:hAnchor="margin" w:x="6800" w:y="8302"/>
        <w:rPr>
          <w:rStyle w:val="C3"/>
          <w:rtl w:val="0"/>
        </w:rPr>
      </w:pPr>
    </w:p>
    <w:p>
      <w:pPr>
        <w:pStyle w:val="P31"/>
        <w:framePr w:w="3839" w:h="704" w:hRule="exact" w:wrap="none" w:vAnchor="page" w:hAnchor="margin" w:x="6856" w:y="8358"/>
        <w:rPr>
          <w:rStyle w:val="C22"/>
          <w:rtl w:val="0"/>
        </w:rPr>
      </w:pPr>
      <w:r>
        <w:rPr>
          <w:rStyle w:val="C22"/>
          <w:rtl w:val="0"/>
        </w:rPr>
        <w:t>Praktické předvedení a 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c) Navrhnout u předložených materiálů jejich správné skladování</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Praktické předvedení a 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Zpracování technických podkladů o kožedělné výrobě pro marketingovou a obchodní činnost</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831" w:hRule="exact" w:wrap="none" w:vAnchor="page" w:hAnchor="margin" w:x="45" w:y="10874"/>
        <w:rPr>
          <w:rStyle w:val="C3"/>
          <w:rtl w:val="0"/>
        </w:rPr>
      </w:pPr>
    </w:p>
    <w:p>
      <w:pPr>
        <w:pStyle w:val="P13"/>
        <w:framePr w:w="6658" w:h="704" w:hRule="exact" w:wrap="none" w:vAnchor="page" w:hAnchor="margin" w:x="71" w:y="10930"/>
        <w:rPr>
          <w:rStyle w:val="C11"/>
          <w:rtl w:val="0"/>
        </w:rPr>
      </w:pPr>
      <w:r>
        <w:rPr>
          <w:rStyle w:val="C11"/>
          <w:rtl w:val="0"/>
        </w:rPr>
        <w:t>a) Zpracovat technickou dokumentaci s ohledem na danou kožedělnou výrobu a navrhnout marketingovou kampaň vycházející z technických podkladů</w:t>
      </w:r>
    </w:p>
    <w:p>
      <w:pPr>
        <w:pStyle w:val="P28"/>
        <w:framePr w:w="3921" w:h="831" w:hRule="exact" w:wrap="none" w:vAnchor="page" w:hAnchor="margin" w:x="6800" w:y="10874"/>
        <w:rPr>
          <w:rStyle w:val="C3"/>
          <w:rtl w:val="0"/>
        </w:rPr>
      </w:pPr>
    </w:p>
    <w:p>
      <w:pPr>
        <w:pStyle w:val="P29"/>
        <w:framePr w:w="3839" w:h="704" w:hRule="exact" w:wrap="none" w:vAnchor="page" w:hAnchor="margin" w:x="6856" w:y="10930"/>
        <w:rPr>
          <w:rStyle w:val="C21"/>
          <w:rtl w:val="0"/>
        </w:rPr>
      </w:pPr>
      <w:r>
        <w:rPr>
          <w:rStyle w:val="C21"/>
          <w:rtl w:val="0"/>
        </w:rPr>
        <w:t>Praktické předvedení a ústní ověření</w:t>
      </w:r>
    </w:p>
    <w:p>
      <w:pPr>
        <w:pStyle w:val="P16"/>
        <w:framePr w:w="6710" w:h="607" w:hRule="exact" w:wrap="none" w:vAnchor="page" w:hAnchor="margin" w:x="45" w:y="11705"/>
        <w:rPr>
          <w:rStyle w:val="C3"/>
          <w:rtl w:val="0"/>
        </w:rPr>
      </w:pPr>
    </w:p>
    <w:p>
      <w:pPr>
        <w:pStyle w:val="P17"/>
        <w:framePr w:w="6658" w:h="480" w:hRule="exact" w:wrap="none" w:vAnchor="page" w:hAnchor="margin" w:x="71" w:y="11761"/>
        <w:rPr>
          <w:rStyle w:val="C13"/>
          <w:rtl w:val="0"/>
        </w:rPr>
      </w:pPr>
      <w:r>
        <w:rPr>
          <w:rStyle w:val="C13"/>
          <w:rtl w:val="0"/>
        </w:rPr>
        <w:t>b) Charakterizovat výrobní způsoby pro danou kožedělnou výrobu a specifikovat jejich přednosti, které lze využít v obchodní činnosti</w:t>
      </w:r>
    </w:p>
    <w:p>
      <w:pPr>
        <w:pStyle w:val="P30"/>
        <w:framePr w:w="3921" w:h="607" w:hRule="exact" w:wrap="none" w:vAnchor="page" w:hAnchor="margin" w:x="6800" w:y="11705"/>
        <w:rPr>
          <w:rStyle w:val="C3"/>
          <w:rtl w:val="0"/>
        </w:rPr>
      </w:pPr>
    </w:p>
    <w:p>
      <w:pPr>
        <w:pStyle w:val="P31"/>
        <w:framePr w:w="3839" w:h="480" w:hRule="exact" w:wrap="none" w:vAnchor="page" w:hAnchor="margin" w:x="6856" w:y="11761"/>
        <w:rPr>
          <w:rStyle w:val="C22"/>
          <w:rtl w:val="0"/>
        </w:rPr>
      </w:pPr>
      <w:r>
        <w:rPr>
          <w:rStyle w:val="C22"/>
          <w:rtl w:val="0"/>
        </w:rPr>
        <w:t>Ústní ověření</w:t>
      </w:r>
    </w:p>
    <w:p>
      <w:pPr>
        <w:pStyle w:val="P12"/>
        <w:framePr w:w="6710" w:h="607" w:hRule="exact" w:wrap="none" w:vAnchor="page" w:hAnchor="margin" w:x="45" w:y="12312"/>
        <w:rPr>
          <w:rStyle w:val="C3"/>
          <w:rtl w:val="0"/>
        </w:rPr>
      </w:pPr>
    </w:p>
    <w:p>
      <w:pPr>
        <w:pStyle w:val="P13"/>
        <w:framePr w:w="6658" w:h="480" w:hRule="exact" w:wrap="none" w:vAnchor="page" w:hAnchor="margin" w:x="71" w:y="12368"/>
        <w:rPr>
          <w:rStyle w:val="C11"/>
          <w:rtl w:val="0"/>
        </w:rPr>
      </w:pPr>
      <w:r>
        <w:rPr>
          <w:rStyle w:val="C11"/>
          <w:rtl w:val="0"/>
        </w:rPr>
        <w:t>c) Charakterizovat výrobní způsoby pro danou kožedělnou výrobu, potřebné údaje dohledat v technických podkladech a normách</w:t>
      </w:r>
    </w:p>
    <w:p>
      <w:pPr>
        <w:pStyle w:val="P28"/>
        <w:framePr w:w="3921" w:h="607" w:hRule="exact" w:wrap="none" w:vAnchor="page" w:hAnchor="margin" w:x="6800" w:y="12312"/>
        <w:rPr>
          <w:rStyle w:val="C3"/>
          <w:rtl w:val="0"/>
        </w:rPr>
      </w:pPr>
    </w:p>
    <w:p>
      <w:pPr>
        <w:pStyle w:val="P29"/>
        <w:framePr w:w="3839" w:h="480" w:hRule="exact" w:wrap="none" w:vAnchor="page" w:hAnchor="margin" w:x="6856" w:y="12368"/>
        <w:rPr>
          <w:rStyle w:val="C21"/>
          <w:rtl w:val="0"/>
        </w:rPr>
      </w:pPr>
      <w:r>
        <w:rPr>
          <w:rStyle w:val="C21"/>
          <w:rtl w:val="0"/>
        </w:rPr>
        <w:t>Praktické předvedení a 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13.9.2026 19:31:16</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komplexních technologických postupů a technických podmínek v celém rozsahu kožedělné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technologické vybavení pro zadanou výrobní technologií výroby kožedělného výrobku s ohledem na BOZP</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Zkonstruovat šablonu stélky kopyta podle konstrukční sítě zadaného velikostního čísla a šířkové skupiny obuvi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Zvolit a popsat vhodný technologický postup pro výrobu předloženého vzorku galanterního výrobku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Navrhnout způsob řízení technologického úseku svrškové šicí dílny kožedělné výroby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Volba postupu práce, materiálů a technologických podmínek pro výrobu kožedělných výrobků</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Vyjmenovat a popsat obsah technické dokumentace pro různé typy vysekávacích hydraulických strojů v závislosti na použitých materiálech</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 a ústní ověření</w:t>
      </w:r>
    </w:p>
    <w:p>
      <w:pPr>
        <w:pStyle w:val="P16"/>
        <w:framePr w:w="6710" w:h="831" w:hRule="exact" w:wrap="none" w:vAnchor="page" w:hAnchor="margin" w:x="45" w:y="7576"/>
        <w:rPr>
          <w:rStyle w:val="C3"/>
          <w:rtl w:val="0"/>
        </w:rPr>
      </w:pPr>
    </w:p>
    <w:p>
      <w:pPr>
        <w:pStyle w:val="P17"/>
        <w:framePr w:w="6658" w:h="704" w:hRule="exact" w:wrap="none" w:vAnchor="page" w:hAnchor="margin" w:x="71" w:y="7632"/>
        <w:rPr>
          <w:rStyle w:val="C13"/>
          <w:rtl w:val="0"/>
        </w:rPr>
      </w:pPr>
      <w:r>
        <w:rPr>
          <w:rStyle w:val="C13"/>
          <w:rtl w:val="0"/>
        </w:rPr>
        <w:t>b) Popsat způsob vedení technické dokumentace ve vrchové a spodkové dílně, uvést zásady vedení dokumentace podle zadaných požadavků včetně požadavků BOZP</w:t>
      </w:r>
    </w:p>
    <w:p>
      <w:pPr>
        <w:pStyle w:val="P30"/>
        <w:framePr w:w="3921" w:h="831" w:hRule="exact" w:wrap="none" w:vAnchor="page" w:hAnchor="margin" w:x="6800" w:y="7576"/>
        <w:rPr>
          <w:rStyle w:val="C3"/>
          <w:rtl w:val="0"/>
        </w:rPr>
      </w:pPr>
    </w:p>
    <w:p>
      <w:pPr>
        <w:pStyle w:val="P31"/>
        <w:framePr w:w="3839" w:h="704" w:hRule="exact" w:wrap="none" w:vAnchor="page" w:hAnchor="margin" w:x="6856" w:y="7632"/>
        <w:rPr>
          <w:rStyle w:val="C22"/>
          <w:rtl w:val="0"/>
        </w:rPr>
      </w:pPr>
      <w:r>
        <w:rPr>
          <w:rStyle w:val="C22"/>
          <w:rtl w:val="0"/>
        </w:rPr>
        <w:t>Ústní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c) Zvolit vhodný postup práce na základě technologické dokumentace s ohledem na BOZP pro kožedělnou výrobu</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 a 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3"/>
        <w:framePr w:w="10710" w:h="340" w:hRule="exact" w:wrap="none" w:vAnchor="page" w:hAnchor="margin" w:x="28" w:y="9563"/>
        <w:rPr>
          <w:rStyle w:val="C18"/>
          <w:rtl w:val="0"/>
        </w:rPr>
      </w:pPr>
      <w:r>
        <w:rPr>
          <w:rStyle w:val="C18"/>
          <w:rtl w:val="0"/>
        </w:rPr>
        <w:t>Stanovování výrobních zařízení pro kožedělnou výrobu</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Vypracovat a sestavit návrh výrobního zařízení spodkové dílny pro kožedělnou výrobu podle zadaných požadavků</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Praktické předvedení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b) Zvolit vhodné výrobní zařízení pro kožedělnou výrobu na základě technologických podmínek</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Praktické předvedení a ústní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c) Porovnat mechanické a automatizované strojní zařízení pro kožedělnou výrobu v závislosti na čase, ceně, produktivitě</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Praktické předvedení a ústní ověření</w:t>
      </w:r>
    </w:p>
    <w:p>
      <w:pPr>
        <w:pStyle w:val="P32"/>
        <w:framePr w:w="10710" w:h="248" w:hRule="exact" w:wrap="none" w:vAnchor="page" w:hAnchor="margin" w:x="28" w:y="1231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13.9.2026 19:31:16</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technologického úseku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Sestavit vzorový technologický postup podle zadaných požadavků pro danou oblast kožedělné výroby s ohledem na BOZP a s využitím inovativních technologií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energetickou a časovou optimalizaci technologických postupů podle zadaných požadavků v úseku kožedělné výroby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Navrhnout technologickou inovaci v úseku kožedělné výroby na základě zadaného strojního vybavení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Kontrola dodržování technologických postupů v kožedělné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1055" w:hRule="exact" w:wrap="none" w:vAnchor="page" w:hAnchor="margin" w:x="45" w:y="6379"/>
        <w:rPr>
          <w:rStyle w:val="C3"/>
          <w:rtl w:val="0"/>
        </w:rPr>
      </w:pPr>
    </w:p>
    <w:p>
      <w:pPr>
        <w:pStyle w:val="P13"/>
        <w:framePr w:w="6658" w:h="928" w:hRule="exact" w:wrap="none" w:vAnchor="page" w:hAnchor="margin" w:x="71" w:y="6435"/>
        <w:rPr>
          <w:rStyle w:val="C11"/>
          <w:rtl w:val="0"/>
        </w:rPr>
      </w:pPr>
      <w:r>
        <w:rPr>
          <w:rStyle w:val="C11"/>
          <w:rtl w:val="0"/>
        </w:rPr>
        <w:t>a) Zkontrolovat ve výrobním procesu dodržování technologického postupu pro konkrétní výrobek, včetně dodržování zásad BOZP a PO, vyhodnotit zjištěné výsledky, zaujmout stanovisko k případným zjištěným nedostatkům a s využitím lidských zdrojů zajistit nápravu</w:t>
      </w:r>
    </w:p>
    <w:p>
      <w:pPr>
        <w:pStyle w:val="P28"/>
        <w:framePr w:w="3921" w:h="1055" w:hRule="exact" w:wrap="none" w:vAnchor="page" w:hAnchor="margin" w:x="6800" w:y="6379"/>
        <w:rPr>
          <w:rStyle w:val="C3"/>
          <w:rtl w:val="0"/>
        </w:rPr>
      </w:pPr>
    </w:p>
    <w:p>
      <w:pPr>
        <w:pStyle w:val="P29"/>
        <w:framePr w:w="3839" w:h="928" w:hRule="exact" w:wrap="none" w:vAnchor="page" w:hAnchor="margin" w:x="6856" w:y="6435"/>
        <w:rPr>
          <w:rStyle w:val="C21"/>
          <w:rtl w:val="0"/>
        </w:rPr>
      </w:pPr>
      <w:r>
        <w:rPr>
          <w:rStyle w:val="C21"/>
          <w:rtl w:val="0"/>
        </w:rPr>
        <w:t>Praktické předvedení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Vyhodnotit technologický postup u nekvalitně provedeného výrobku, zaujmout stanovisko k příčině nedostatku a při simulované situaci provést rozbor technologického postupu s podřízenými pracovníky</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Praktické předvedení a ústní ověření</w:t>
      </w:r>
    </w:p>
    <w:p>
      <w:pPr>
        <w:pStyle w:val="P12"/>
        <w:framePr w:w="6710" w:h="831" w:hRule="exact" w:wrap="none" w:vAnchor="page" w:hAnchor="margin" w:x="45" w:y="8265"/>
        <w:rPr>
          <w:rStyle w:val="C3"/>
          <w:rtl w:val="0"/>
        </w:rPr>
      </w:pPr>
    </w:p>
    <w:p>
      <w:pPr>
        <w:pStyle w:val="P13"/>
        <w:framePr w:w="6658" w:h="704" w:hRule="exact" w:wrap="none" w:vAnchor="page" w:hAnchor="margin" w:x="71" w:y="8321"/>
        <w:rPr>
          <w:rStyle w:val="C11"/>
          <w:rtl w:val="0"/>
        </w:rPr>
      </w:pPr>
      <w:r>
        <w:rPr>
          <w:rStyle w:val="C11"/>
          <w:rtl w:val="0"/>
        </w:rPr>
        <w:t>c) Provést kontrolu dodržování technologického a pracovního postupu u stěžejních pracovních operací pro konkrétní výrobek, vyhodnotit výsledek s navržením vhodného řešení v případě zjištěných závad</w:t>
      </w:r>
    </w:p>
    <w:p>
      <w:pPr>
        <w:pStyle w:val="P28"/>
        <w:framePr w:w="3921" w:h="831" w:hRule="exact" w:wrap="none" w:vAnchor="page" w:hAnchor="margin" w:x="6800" w:y="8265"/>
        <w:rPr>
          <w:rStyle w:val="C3"/>
          <w:rtl w:val="0"/>
        </w:rPr>
      </w:pPr>
    </w:p>
    <w:p>
      <w:pPr>
        <w:pStyle w:val="P29"/>
        <w:framePr w:w="3839" w:h="704" w:hRule="exact" w:wrap="none" w:vAnchor="page" w:hAnchor="margin" w:x="6856" w:y="8321"/>
        <w:rPr>
          <w:rStyle w:val="C21"/>
          <w:rtl w:val="0"/>
        </w:rPr>
      </w:pPr>
      <w:r>
        <w:rPr>
          <w:rStyle w:val="C21"/>
          <w:rtl w:val="0"/>
        </w:rPr>
        <w:t>Praktické předvedení</w:t>
      </w:r>
    </w:p>
    <w:p>
      <w:pPr>
        <w:pStyle w:val="P32"/>
        <w:framePr w:w="10710" w:h="248" w:hRule="exact" w:wrap="none" w:vAnchor="page" w:hAnchor="margin" w:x="28" w:y="9210"/>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Provádění technických zkoušek nové technologie v kožedělné výrobě</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607" w:hRule="exact" w:wrap="none" w:vAnchor="page" w:hAnchor="margin" w:x="45" w:y="10461"/>
        <w:rPr>
          <w:rStyle w:val="C3"/>
          <w:rtl w:val="0"/>
        </w:rPr>
      </w:pPr>
    </w:p>
    <w:p>
      <w:pPr>
        <w:pStyle w:val="P13"/>
        <w:framePr w:w="6658" w:h="480" w:hRule="exact" w:wrap="none" w:vAnchor="page" w:hAnchor="margin" w:x="71" w:y="10517"/>
        <w:rPr>
          <w:rStyle w:val="C11"/>
          <w:rtl w:val="0"/>
        </w:rPr>
      </w:pPr>
      <w:r>
        <w:rPr>
          <w:rStyle w:val="C11"/>
          <w:rtl w:val="0"/>
        </w:rPr>
        <w:t>a) Popsat jednotlivé technické zkoušky včetně jejich postupu u vybraných obuvnických materiálů nebo polotovarů</w:t>
      </w:r>
    </w:p>
    <w:p>
      <w:pPr>
        <w:pStyle w:val="P28"/>
        <w:framePr w:w="3921" w:h="607" w:hRule="exact" w:wrap="none" w:vAnchor="page" w:hAnchor="margin" w:x="6800" w:y="10461"/>
        <w:rPr>
          <w:rStyle w:val="C3"/>
          <w:rtl w:val="0"/>
        </w:rPr>
      </w:pPr>
    </w:p>
    <w:p>
      <w:pPr>
        <w:pStyle w:val="P29"/>
        <w:framePr w:w="3839" w:h="480" w:hRule="exact" w:wrap="none" w:vAnchor="page" w:hAnchor="margin" w:x="6856" w:y="10517"/>
        <w:rPr>
          <w:rStyle w:val="C21"/>
          <w:rtl w:val="0"/>
        </w:rPr>
      </w:pPr>
      <w:r>
        <w:rPr>
          <w:rStyle w:val="C21"/>
          <w:rtl w:val="0"/>
        </w:rPr>
        <w:t>Ústní ověření</w:t>
      </w:r>
    </w:p>
    <w:p>
      <w:pPr>
        <w:pStyle w:val="P16"/>
        <w:framePr w:w="6710" w:h="607" w:hRule="exact" w:wrap="none" w:vAnchor="page" w:hAnchor="margin" w:x="45" w:y="11068"/>
        <w:rPr>
          <w:rStyle w:val="C3"/>
          <w:rtl w:val="0"/>
        </w:rPr>
      </w:pPr>
    </w:p>
    <w:p>
      <w:pPr>
        <w:pStyle w:val="P17"/>
        <w:framePr w:w="6658" w:h="480" w:hRule="exact" w:wrap="none" w:vAnchor="page" w:hAnchor="margin" w:x="71" w:y="11124"/>
        <w:rPr>
          <w:rStyle w:val="C13"/>
          <w:rtl w:val="0"/>
        </w:rPr>
      </w:pPr>
      <w:r>
        <w:rPr>
          <w:rStyle w:val="C13"/>
          <w:rtl w:val="0"/>
        </w:rPr>
        <w:t>b) Popsat způsob provedení při ověřování funkčnosti nové technologie v kožedělné výrobě v závislosti na čase, kvalitě výrobků a pracnosti</w:t>
      </w:r>
    </w:p>
    <w:p>
      <w:pPr>
        <w:pStyle w:val="P30"/>
        <w:framePr w:w="3921" w:h="607" w:hRule="exact" w:wrap="none" w:vAnchor="page" w:hAnchor="margin" w:x="6800" w:y="11068"/>
        <w:rPr>
          <w:rStyle w:val="C3"/>
          <w:rtl w:val="0"/>
        </w:rPr>
      </w:pPr>
    </w:p>
    <w:p>
      <w:pPr>
        <w:pStyle w:val="P31"/>
        <w:framePr w:w="3839" w:h="480" w:hRule="exact" w:wrap="none" w:vAnchor="page" w:hAnchor="margin" w:x="6856" w:y="11124"/>
        <w:rPr>
          <w:rStyle w:val="C22"/>
          <w:rtl w:val="0"/>
        </w:rPr>
      </w:pPr>
      <w:r>
        <w:rPr>
          <w:rStyle w:val="C22"/>
          <w:rtl w:val="0"/>
        </w:rPr>
        <w:t>Ústní ověření</w:t>
      </w:r>
    </w:p>
    <w:p>
      <w:pPr>
        <w:pStyle w:val="P12"/>
        <w:framePr w:w="6710" w:h="607" w:hRule="exact" w:wrap="none" w:vAnchor="page" w:hAnchor="margin" w:x="45" w:y="11675"/>
        <w:rPr>
          <w:rStyle w:val="C3"/>
          <w:rtl w:val="0"/>
        </w:rPr>
      </w:pPr>
    </w:p>
    <w:p>
      <w:pPr>
        <w:pStyle w:val="P13"/>
        <w:framePr w:w="6658" w:h="480" w:hRule="exact" w:wrap="none" w:vAnchor="page" w:hAnchor="margin" w:x="71" w:y="11731"/>
        <w:rPr>
          <w:rStyle w:val="C11"/>
          <w:rtl w:val="0"/>
        </w:rPr>
      </w:pPr>
      <w:r>
        <w:rPr>
          <w:rStyle w:val="C11"/>
          <w:rtl w:val="0"/>
        </w:rPr>
        <w:t>c) Navrhnout nové technologie pro kožedělnou výrobu včetně požadavků na BOZP</w:t>
      </w:r>
    </w:p>
    <w:p>
      <w:pPr>
        <w:pStyle w:val="P28"/>
        <w:framePr w:w="3921" w:h="607" w:hRule="exact" w:wrap="none" w:vAnchor="page" w:hAnchor="margin" w:x="6800" w:y="11675"/>
        <w:rPr>
          <w:rStyle w:val="C3"/>
          <w:rtl w:val="0"/>
        </w:rPr>
      </w:pPr>
    </w:p>
    <w:p>
      <w:pPr>
        <w:pStyle w:val="P29"/>
        <w:framePr w:w="3839" w:h="480" w:hRule="exact" w:wrap="none" w:vAnchor="page" w:hAnchor="margin" w:x="6856" w:y="11731"/>
        <w:rPr>
          <w:rStyle w:val="C21"/>
          <w:rtl w:val="0"/>
        </w:rPr>
      </w:pPr>
      <w:r>
        <w:rPr>
          <w:rStyle w:val="C21"/>
          <w:rtl w:val="0"/>
        </w:rPr>
        <w:t>Praktické předvedení a ústní ověření</w:t>
      </w:r>
    </w:p>
    <w:p>
      <w:pPr>
        <w:pStyle w:val="P32"/>
        <w:framePr w:w="10710" w:h="248" w:hRule="exact" w:wrap="none" w:vAnchor="page" w:hAnchor="margin" w:x="28" w:y="1239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13.9.2026 19:31:16</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http://katalog.nsp.cz/karta_tp.aspx?id_jp=6297).</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komplexních technologických postupů a technických podmínek v celém rozsahu kožedělné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zadá autorizovaná osoba konkrétní vzorek galanterního výrobku (např. peněženky, zavazadla, batohu, kabelky a dalších), a to podle zaměření výroby a konkrétního místa konání zkoušky. 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jednu modelovou situaci v návaznosti na ověřování odborné kompetence.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 Při ústním ověřování kritérií hodnocení je třeba sledovat používání odborné terminologie, jednoznačných formulací a využívání odborných znalostí pro řešení úkolů.</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obuvi a kožedělných výrobků.</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13.9.2026 19:31:16</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na bakalářské úrovni se zaměřením na kožedělnou technologii a alespoň 5 let odborné praxe v oblasti kožedělné výroby nebo ve funkci učitele odborných předmětů nebo odborného výcviku nebo praktického vyučování v oblasti kožedělné výroby.</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na magisterské úrovni se zaměřením na kožedělnou technologii a alespoň 5 let odborné praxe v oblasti kožedělné výroby nebo ve funkci učitele odborných předmětů nebo odborného výcviku nebo praktického vyučování v oblasti kožedělné výroby.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5884"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a písemné části zkoušky vybavená PC s instalovaným kancelářským SW a tiskárnou, papír, psací potřeby, tabule </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obuvnických a kožedělných výrobků</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obuvnických a kožedělných výrobků</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šablony a další komponenty (v minimálním počtu 2 - maximálně 5 vzorků od každého druhu) </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obuvnických a kožedělných výrobků (v minimálním počtu 2 - maximálně 5 vzorků od každého druhu)</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nebo galanterní provozní dílna s příslušným vybavením pro přípravu výroby, přímou výrobu a dohotovování výrobků (ruční nástroje, šicí a spodkové stroje apod.) odpovídající bezpečnostním a hygienickým předpisům, přísun potřebné energie</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13.9.2026 19:31:16</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13.9.2026 19:31:16</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Leon OrthoShoes,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13.9.2026 19:31:16</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B7B4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4A04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703BE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