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9B68EC" Type="http://schemas.openxmlformats.org/officeDocument/2006/relationships/officeDocument" Target="/word/document.xml" /><Relationship Id="coreR439B68EC" Type="http://schemas.openxmlformats.org/package/2006/relationships/metadata/core-properties" Target="/docProps/core.xml" /><Relationship Id="customR439B68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Krmivářský dělník / krmivářská dělnice (kód: 29-092-E)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Krmivářský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Příjem, vzorkování a skladování krmných surovin, doplňkových látek, premixů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pytlovací a balicí linky krmivářských hotových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Paletování krmivářských hotových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Odvoz krmivářských hotových výrobků do skladu nebo na expedici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Zacházení s medikovanými premixy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Krmivářský dělník / krmivářská dělnice, 3.11.2026 18:24:10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https://nsp.cz/jednotka-prace/krmivarsky-delnik#zdravotni-zpusobilost).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Zkoušející seznámí uchazeče s vnitřními předpisy výrobny krmných směsí, na které zkoušku skládá.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při příjmu zadaných krmivářských surovin a obsluze pytlovací linky.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uchazeč donese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Krmivářský dělník / krmivářská dělnice, 3.11.2026 18:24:10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komodity a krmiva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Odborný poradce pro krmivářství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Krmivářský dělník / krmivářská dělnice, 3.11.2026 18:24:10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