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16283" Type="http://schemas.openxmlformats.org/officeDocument/2006/relationships/officeDocument" Target="/word/document.xml" /><Relationship Id="coreR25816283" Type="http://schemas.openxmlformats.org/package/2006/relationships/metadata/core-properties" Target="/docProps/core.xml" /><Relationship Id="customR25816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http://katalog.nsp.cz/karta_tp.aspx?id_jp=101920&amp;kod_sm1=28).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prokázat, že je držitelem řidičského průkazu pro vysokozdvižný vozík.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