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FD2520" Type="http://schemas.openxmlformats.org/officeDocument/2006/relationships/officeDocument" Target="/word/document.xml" /><Relationship Id="coreR3DFD2520" Type="http://schemas.openxmlformats.org/package/2006/relationships/metadata/core-properties" Target="/docProps/core.xml" /><Relationship Id="customR3DFD2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27.10.2026 4:38:25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27.10.2026 4:38:25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27.10.2026 4:38:25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