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3D309E" Type="http://schemas.openxmlformats.org/officeDocument/2006/relationships/officeDocument" Target="/word/document.xml" /><Relationship Id="coreR1A3D309E" Type="http://schemas.openxmlformats.org/package/2006/relationships/metadata/core-properties" Target="/docProps/core.xml" /><Relationship Id="customR1A3D309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Dispečer/dispečerka železniční dopravy (kód: 37-061-N)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Dispečer železniční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Dispečer/dispečerka železniční dopravy, 11.9.2026 17:49:41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Železniční vzdělávání,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Táborská 37/37, 39137 Chotoviny –Červené  Záhoří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Dispečer/dispečerka železniční dopravy, 11.9.2026 17:49:41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