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3BADA" Type="http://schemas.openxmlformats.org/officeDocument/2006/relationships/officeDocument" Target="/word/document.xml" /><Relationship Id="coreR1CB3BADA" Type="http://schemas.openxmlformats.org/package/2006/relationships/metadata/core-properties" Target="/docProps/core.xml" /><Relationship Id="customR1CB3BA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29.10.2026 3:18:08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29.10.2026 3:18:08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