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4490" Type="http://schemas.openxmlformats.org/officeDocument/2006/relationships/officeDocument" Target="/word/document.xml" /><Relationship Id="coreR74F4490" Type="http://schemas.openxmlformats.org/package/2006/relationships/metadata/core-properties" Target="/docProps/core.xml" /><Relationship Id="customR74F44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2.8.2026 5:34:27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2.8.2026 5:34:27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2.8.2026 5:34:27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2.8.2026 5:34:27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2.8.2026 5:34:27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2.8.2026 5:34:27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2ED6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408A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DD92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