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CB8657" Type="http://schemas.openxmlformats.org/officeDocument/2006/relationships/officeDocument" Target="/word/document.xml" /><Relationship Id="coreR34CB8657" Type="http://schemas.openxmlformats.org/package/2006/relationships/metadata/core-properties" Target="/docProps/core.xml" /><Relationship Id="customR34CB86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Skladník a distributor / skladnice a distributorka potravin, 29.10.2026 3:15:47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29.10.2026 3:15:47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29.10.2026 3:15:47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"https://www.nsp.cz/jednotka-prace/skladnik"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29.10.2026 3:15:47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29.10.2026 3:15:47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29.10.2026 3:15:47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C75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6B19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