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39452" Type="http://schemas.openxmlformats.org/officeDocument/2006/relationships/officeDocument" Target="/word/document.xml" /><Relationship Id="coreR7039452" Type="http://schemas.openxmlformats.org/package/2006/relationships/metadata/core-properties" Target="/docProps/core.xml" /><Relationship Id="customR70394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a distribuce potravin (kód: 29-091-H)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a distribuce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Skladování, uchovávání, balení a expedice potravinářských polotovarů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balení a expedici potravinářských polotovarů,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v potravinářské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Skladování a distribuce potravin, 30.7.2026 7:09:03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Skladování, uchovávání, balení a expedice potravinářských polotovarů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Uchovávat potravinářské výrobky podle zásad výroby bezpečných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jakost výrobků a obalů určených k balení – vizuální a smyslové hodnocení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Balit a označovat potravinářské výrobky podle technologického postupu, případně ukládat je do přepravních obalů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Vyřazovat výrobky nestandardní jakosti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Expedovat potravinářské výrobky</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nebezpečí křížové kontaminace (fyzikální, chemické a biologické) potravinářských výrobků</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 a ústní ověření</w:t>
      </w:r>
    </w:p>
    <w:p>
      <w:pPr>
        <w:pStyle w:val="P32"/>
        <w:framePr w:w="10710" w:h="248" w:hRule="exact" w:wrap="none" w:vAnchor="page" w:hAnchor="margin" w:x="28" w:y="6821"/>
        <w:rPr>
          <w:rStyle w:val="C23"/>
          <w:rtl w:val="0"/>
        </w:rPr>
      </w:pPr>
      <w:r>
        <w:rPr>
          <w:rStyle w:val="C23"/>
          <w:rtl w:val="0"/>
        </w:rPr>
        <w:t>Je třeba splnit všechna kritéria.</w:t>
      </w:r>
    </w:p>
    <w:p>
      <w:pPr>
        <w:pStyle w:val="P23"/>
        <w:framePr w:w="10710" w:h="340" w:hRule="exact" w:wrap="none" w:vAnchor="page" w:hAnchor="margin" w:x="28" w:y="7256"/>
        <w:rPr>
          <w:rStyle w:val="C18"/>
          <w:rtl w:val="0"/>
        </w:rPr>
      </w:pPr>
      <w:r>
        <w:rPr>
          <w:rStyle w:val="C18"/>
          <w:rtl w:val="0"/>
        </w:rPr>
        <w:t>Obsluha strojů a zařízení pro balení a expedici potravinářských polotovarů, výrobků</w:t>
      </w:r>
    </w:p>
    <w:p>
      <w:pPr>
        <w:pStyle w:val="P24"/>
        <w:framePr w:w="6713" w:h="376" w:hRule="exact" w:wrap="none" w:vAnchor="page" w:hAnchor="margin" w:x="45" w:y="7695"/>
        <w:rPr>
          <w:rStyle w:val="C3"/>
          <w:rtl w:val="0"/>
        </w:rPr>
      </w:pPr>
    </w:p>
    <w:p>
      <w:pPr>
        <w:pStyle w:val="P25"/>
        <w:framePr w:w="6661" w:h="249" w:hRule="exact" w:wrap="none" w:vAnchor="page" w:hAnchor="margin" w:x="71" w:y="7766"/>
        <w:rPr>
          <w:rStyle w:val="C19"/>
          <w:rtl w:val="0"/>
        </w:rPr>
      </w:pPr>
      <w:r>
        <w:rPr>
          <w:rStyle w:val="C19"/>
          <w:rtl w:val="0"/>
        </w:rPr>
        <w:t>Kritéria hodnocení</w:t>
      </w:r>
    </w:p>
    <w:p>
      <w:pPr>
        <w:pStyle w:val="P26"/>
        <w:framePr w:w="3918" w:h="376" w:hRule="exact" w:wrap="none" w:vAnchor="page" w:hAnchor="margin" w:x="6803" w:y="7695"/>
        <w:rPr>
          <w:rStyle w:val="C3"/>
          <w:rtl w:val="0"/>
        </w:rPr>
      </w:pPr>
    </w:p>
    <w:p>
      <w:pPr>
        <w:pStyle w:val="P27"/>
        <w:framePr w:w="3836" w:h="249" w:hRule="exact" w:wrap="none" w:vAnchor="page" w:hAnchor="margin" w:x="6859" w:y="7766"/>
        <w:rPr>
          <w:rStyle w:val="C20"/>
          <w:rtl w:val="0"/>
        </w:rPr>
      </w:pPr>
      <w:r>
        <w:rPr>
          <w:rStyle w:val="C20"/>
          <w:rtl w:val="0"/>
        </w:rPr>
        <w:t>Způsoby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a) Použít vhodné technologické vybavení při balení a expedici potravinářských výrobků</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 a 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c) Obsluhovat stroje a zařízení v souladu se zásadami bezpečnosti práce</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Provádění základní evidence v potravinářské výrobě</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Vést předepsanou operativně-technickou evidenci potravinářských výrobků, polotovarů a obalů</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w:t>
      </w:r>
    </w:p>
    <w:p>
      <w:pPr>
        <w:pStyle w:val="P32"/>
        <w:framePr w:w="10710" w:h="248" w:hRule="exact" w:wrap="none" w:vAnchor="page" w:hAnchor="margin" w:x="28" w:y="11516"/>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Skladování a distribuce potravin, 30.7.2026 7:09:03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a expedičních podmínek (např. teplotu, vlhkost, značení), provést vyhodnocení a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provoz balení a expedice potravinářských výrobků</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a distribuce potravin, 30.7.2026 7:09:03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části zkoušky, musí mít platný zdravotní průkaz pro práci v potravinářství.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balení a odbytu potravin s využitím technologických postupů a dodržováním hygienických zásad zacházení s potravinářskými výrobky.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mlynářských výrobků.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balením potravinářských výrobků a jejich expedicí.</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obalů a dalších pomocných látek, dodržování ekologických principů, zásad bezpečnosti práce, časového harmonogramu a organizace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a distribuce potravin, 30.7.2026 7:09:03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prostředky a výrobky určené k balení a expedici</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skladu, balírny a expedice potravinářských výrobků</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část výrobní dokumentace</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Skladování a distribuce potravin, 30.7.2026 7:09:03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a distribuce potravin, 30.7.2026 7:09:03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Skladování a distribuce potravin, 30.7.2026 7:09:03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DF54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7D6E9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