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CADB7F" Type="http://schemas.openxmlformats.org/officeDocument/2006/relationships/officeDocument" Target="/word/document.xml" /><Relationship Id="coreR7DCADB7F" Type="http://schemas.openxmlformats.org/package/2006/relationships/metadata/core-properties" Target="/docProps/core.xml" /><Relationship Id="customR7DCADB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montér / topenářka montérka kamen na biomasu s teplovodním výměníkem (kód: 36-148-H)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palivech pro topidla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otopných soustav a vnitřních vodovodů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topidlech na biomasu s teplovodním výměníkem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kamen na biomasu s teplovodním výměníkem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technických normách a právních předpisech pro otopné soustavy s topidly na biomasu s teplovodním výměníkem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Navrhování tepelného výkonu topidla a součinnost s profesí kamnář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konstrukci kamen na biomasu s teplovodním výměníkem a napojení do otopné soustavy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systémech zapojení kamen do okruhu vytápění a ohřevu teplé vody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Připojení kamen na biomasu s teplovodním výměníkem na otopnou soustavu a uvedení do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Montáž ochranných a zabezpečovacích prvků kamen na biomasu s teplovodním výměníkem proti přehřátí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Regulace otopné soustavy s kamny na biomasu s teplovodním výměníkem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Provedení topné zkoušky kamen na biomasu s teplovodním výměníkem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Topenář montér / topenářka montérka kamen na biomasu s teplovodním výměníkem, 18.4.2026 14:11:55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15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37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377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37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67" w:h="230" w:hRule="exact" w:wrap="none" w:vAnchor="page" w:hAnchor="margin" w:x="2534" w:y="3771"/>
        <w:rPr>
          <w:rStyle w:val="C20"/>
          <w:rtl w:val="0"/>
        </w:rPr>
      </w:pPr>
      <w:r>
        <w:rPr>
          <w:rStyle w:val="C20"/>
          <w:rtl w:val="0"/>
        </w:rPr>
        <w:t>http://katalog.nsp.cz/karta_p.aspx?id_jp=153&amp;kod_sm1=41).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62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4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42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075" w:y="4241"/>
        <w:rPr>
          <w:rStyle w:val="C20"/>
          <w:rtl w:val="0"/>
        </w:rPr>
      </w:pPr>
      <w:r>
        <w:rPr>
          <w:rStyle w:val="C20"/>
          <w:rtl w:val="0"/>
        </w:rPr>
        <w:t>PK,</w:t>
      </w:r>
    </w:p>
    <w:p>
      <w:pPr>
        <w:pStyle w:val="P27"/>
        <w:framePr w:w="303" w:h="230" w:hRule="exact" w:wrap="none" w:vAnchor="page" w:hAnchor="margin" w:x="1454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800" w:y="424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30" w:h="230" w:hRule="exact" w:wrap="none" w:vAnchor="page" w:hAnchor="margin" w:x="2323" w:y="424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2496" w:y="4241"/>
        <w:rPr>
          <w:rStyle w:val="C20"/>
          <w:rtl w:val="0"/>
        </w:rPr>
      </w:pPr>
      <w:r>
        <w:rPr>
          <w:rStyle w:val="C20"/>
          <w:rtl w:val="0"/>
        </w:rPr>
        <w:t>10d</w:t>
      </w:r>
    </w:p>
    <w:p>
      <w:pPr>
        <w:pStyle w:val="P27"/>
        <w:framePr w:w="658" w:h="230" w:hRule="exact" w:wrap="none" w:vAnchor="page" w:hAnchor="margin" w:x="2889" w:y="424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590" w:y="424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06" w:y="4241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4699" w:y="424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112" w:y="42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5284" w:y="4241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6451" w:y="4241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7176" w:y="42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44" w:y="424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92" w:y="424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50" w:h="230" w:hRule="exact" w:wrap="none" w:vAnchor="page" w:hAnchor="margin" w:x="9004" w:y="4241"/>
        <w:rPr>
          <w:rStyle w:val="C20"/>
          <w:rtl w:val="0"/>
        </w:rPr>
      </w:pPr>
      <w:r>
        <w:rPr>
          <w:rStyle w:val="C20"/>
          <w:rtl w:val="0"/>
        </w:rPr>
        <w:t>předpidů.</w:t>
      </w:r>
    </w:p>
    <w:p>
      <w:pPr>
        <w:pStyle w:val="P27"/>
        <w:framePr w:w="91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984" w:y="447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16" w:h="230" w:hRule="exact" w:wrap="none" w:vAnchor="page" w:hAnchor="margin" w:x="1574" w:y="44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32" w:y="4471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2558" w:y="44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61" w:h="230" w:hRule="exact" w:wrap="none" w:vAnchor="page" w:hAnchor="margin" w:x="3580" w:y="4471"/>
        <w:rPr>
          <w:rStyle w:val="C20"/>
          <w:rtl w:val="0"/>
        </w:rPr>
      </w:pPr>
      <w:r>
        <w:rPr>
          <w:rStyle w:val="C20"/>
          <w:rtl w:val="0"/>
        </w:rPr>
        <w:t>§10d</w:t>
      </w:r>
    </w:p>
    <w:p>
      <w:pPr>
        <w:pStyle w:val="P27"/>
        <w:framePr w:w="716" w:h="230" w:hRule="exact" w:wrap="none" w:vAnchor="page" w:hAnchor="margin" w:x="4084" w:y="4471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173" w:h="230" w:hRule="exact" w:wrap="none" w:vAnchor="page" w:hAnchor="margin" w:x="4843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059" w:y="4471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241" w:h="230" w:hRule="exact" w:wrap="none" w:vAnchor="page" w:hAnchor="margin" w:x="5980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85" w:h="230" w:hRule="exact" w:wrap="none" w:vAnchor="page" w:hAnchor="margin" w:x="6264" w:y="4471"/>
        <w:rPr>
          <w:rStyle w:val="C20"/>
          <w:rtl w:val="0"/>
        </w:rPr>
      </w:pPr>
      <w:r>
        <w:rPr>
          <w:rStyle w:val="C20"/>
          <w:rtl w:val="0"/>
        </w:rPr>
        <w:t>http://www.mpo.cz/cz/energetika</w:t>
      </w:r>
    </w:p>
    <w:p>
      <w:pPr>
        <w:pStyle w:val="P27"/>
        <w:framePr w:w="82" w:h="230" w:hRule="exact" w:wrap="none" w:vAnchor="page" w:hAnchor="margin" w:x="9134" w:y="4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201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316" w:y="4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suroviny/energeticka</w:t>
      </w:r>
    </w:p>
    <w:p>
      <w:pPr>
        <w:pStyle w:val="P27"/>
        <w:framePr w:w="82" w:h="230" w:hRule="exact" w:wrap="none" w:vAnchor="page" w:hAnchor="margin" w:x="1857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924" w:y="4702"/>
        <w:rPr>
          <w:rStyle w:val="C20"/>
          <w:rtl w:val="0"/>
        </w:rPr>
      </w:pPr>
      <w:r>
        <w:rPr>
          <w:rStyle w:val="C20"/>
          <w:rtl w:val="0"/>
        </w:rPr>
        <w:t>legislativa/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517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776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2059" w:y="5172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79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54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1036" w:y="540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1430" w:y="540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2208" w:y="540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3120" w:y="54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09" w:y="54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3936" w:y="5407"/>
        <w:rPr>
          <w:rStyle w:val="C20"/>
          <w:rtl w:val="0"/>
        </w:rPr>
      </w:pPr>
      <w:r>
        <w:rPr>
          <w:rStyle w:val="C20"/>
          <w:rtl w:val="0"/>
        </w:rPr>
        <w:t>držitelem:</w:t>
      </w:r>
    </w:p>
    <w:p>
      <w:pPr>
        <w:pStyle w:val="P27"/>
        <w:framePr w:w="375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49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180" w:y="56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353" w:y="5643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476" w:y="564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369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171" w:y="5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329" w:y="5643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5131" w:y="5643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16" w:h="230" w:hRule="exact" w:wrap="none" w:vAnchor="page" w:hAnchor="margin" w:x="5712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5870" w:y="564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441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243" w:y="564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746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536" w:y="5643"/>
        <w:rPr>
          <w:rStyle w:val="C20"/>
          <w:rtl w:val="0"/>
        </w:rPr>
      </w:pPr>
      <w:r>
        <w:rPr>
          <w:rStyle w:val="C20"/>
          <w:rtl w:val="0"/>
        </w:rPr>
        <w:t>52</w:t>
      </w:r>
    </w:p>
    <w:p>
      <w:pPr>
        <w:pStyle w:val="P27"/>
        <w:framePr w:w="82" w:h="230" w:hRule="exact" w:wrap="none" w:vAnchor="page" w:hAnchor="margin" w:x="7761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7828" w:y="5643"/>
        <w:rPr>
          <w:rStyle w:val="C20"/>
          <w:rtl w:val="0"/>
        </w:rPr>
      </w:pPr>
      <w:r>
        <w:rPr>
          <w:rStyle w:val="C20"/>
          <w:rtl w:val="0"/>
        </w:rPr>
        <w:t>H/01</w:t>
      </w:r>
    </w:p>
    <w:p>
      <w:pPr>
        <w:pStyle w:val="P27"/>
        <w:framePr w:w="836" w:h="230" w:hRule="exact" w:wrap="none" w:vAnchor="page" w:hAnchor="margin" w:x="8308" w:y="5643"/>
        <w:rPr>
          <w:rStyle w:val="C20"/>
          <w:rtl w:val="0"/>
        </w:rPr>
      </w:pPr>
      <w:r>
        <w:rPr>
          <w:rStyle w:val="C20"/>
          <w:rtl w:val="0"/>
        </w:rPr>
        <w:t>Instalatér</w:t>
      </w:r>
    </w:p>
    <w:p>
      <w:pPr>
        <w:pStyle w:val="P27"/>
        <w:framePr w:w="461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75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70" w:h="230" w:hRule="exact" w:wrap="none" w:vAnchor="page" w:hAnchor="margin" w:x="388" w:y="6113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1401" w:y="61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574" w:y="6113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946" w:h="230" w:hRule="exact" w:wrap="none" w:vAnchor="page" w:hAnchor="margin" w:x="2265" w:y="6113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3254" w:y="6113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1057" w:h="230" w:hRule="exact" w:wrap="none" w:vAnchor="page" w:hAnchor="margin" w:x="4176" w:y="6113"/>
        <w:rPr>
          <w:rStyle w:val="C20"/>
          <w:rtl w:val="0"/>
        </w:rPr>
      </w:pPr>
      <w:r>
        <w:rPr>
          <w:rStyle w:val="C20"/>
          <w:rtl w:val="0"/>
        </w:rPr>
        <w:t>skládajících</w:t>
      </w:r>
    </w:p>
    <w:p>
      <w:pPr>
        <w:pStyle w:val="P27"/>
        <w:framePr w:w="615" w:h="230" w:hRule="exact" w:wrap="none" w:vAnchor="page" w:hAnchor="margin" w:x="5275" w:y="6113"/>
        <w:rPr>
          <w:rStyle w:val="C20"/>
          <w:rtl w:val="0"/>
        </w:rPr>
      </w:pPr>
      <w:r>
        <w:rPr>
          <w:rStyle w:val="C20"/>
          <w:rtl w:val="0"/>
        </w:rPr>
        <w:t>úplnou</w:t>
      </w:r>
    </w:p>
    <w:p>
      <w:pPr>
        <w:pStyle w:val="P27"/>
        <w:framePr w:w="735" w:h="230" w:hRule="exact" w:wrap="none" w:vAnchor="page" w:hAnchor="margin" w:x="5932" w:y="611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6710" w:y="6113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893" w:h="230" w:hRule="exact" w:wrap="none" w:vAnchor="page" w:hAnchor="margin" w:x="7622" w:y="6113"/>
        <w:rPr>
          <w:rStyle w:val="C20"/>
          <w:rtl w:val="0"/>
        </w:rPr>
      </w:pPr>
      <w:r>
        <w:rPr>
          <w:rStyle w:val="C20"/>
          <w:rtl w:val="0"/>
        </w:rPr>
        <w:t>Instalatér:</w:t>
      </w:r>
    </w:p>
    <w:p>
      <w:pPr>
        <w:pStyle w:val="P27"/>
        <w:framePr w:w="241" w:h="230" w:hRule="exact" w:wrap="none" w:vAnchor="page" w:hAnchor="margin" w:x="8558" w:y="611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784" w:y="6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851" w:y="6113"/>
        <w:rPr>
          <w:rStyle w:val="C20"/>
          <w:rtl w:val="0"/>
        </w:rPr>
      </w:pPr>
      <w:r>
        <w:rPr>
          <w:rStyle w:val="C20"/>
          <w:rtl w:val="0"/>
        </w:rPr>
        <w:t>003</w:t>
      </w:r>
    </w:p>
    <w:p>
      <w:pPr>
        <w:pStyle w:val="P27"/>
        <w:framePr w:w="82" w:h="230" w:hRule="exact" w:wrap="none" w:vAnchor="page" w:hAnchor="margin" w:x="9187" w:y="6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9254" w:y="6113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1522" w:h="230" w:hRule="exact" w:wrap="none" w:vAnchor="page" w:hAnchor="margin" w:x="388" w:y="6343"/>
        <w:rPr>
          <w:rStyle w:val="C20"/>
          <w:rtl w:val="0"/>
        </w:rPr>
      </w:pPr>
      <w:r>
        <w:rPr>
          <w:rStyle w:val="C20"/>
          <w:rtl w:val="0"/>
        </w:rPr>
        <w:t>Montér/montérka</w:t>
      </w:r>
    </w:p>
    <w:p>
      <w:pPr>
        <w:pStyle w:val="P27"/>
        <w:framePr w:w="783" w:h="230" w:hRule="exact" w:wrap="none" w:vAnchor="page" w:hAnchor="margin" w:x="1953" w:y="6343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25" w:h="230" w:hRule="exact" w:wrap="none" w:vAnchor="page" w:hAnchor="margin" w:x="2779" w:y="6343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437" w:h="230" w:hRule="exact" w:wrap="none" w:vAnchor="page" w:hAnchor="margin" w:x="3547" w:y="634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4027" w:y="6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4200" w:y="6343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241" w:h="230" w:hRule="exact" w:wrap="none" w:vAnchor="page" w:hAnchor="margin" w:x="5256" w:y="634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5481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5548" w:y="6343"/>
        <w:rPr>
          <w:rStyle w:val="C20"/>
          <w:rtl w:val="0"/>
        </w:rPr>
      </w:pPr>
      <w:r>
        <w:rPr>
          <w:rStyle w:val="C20"/>
          <w:rtl w:val="0"/>
        </w:rPr>
        <w:t>004</w:t>
      </w:r>
    </w:p>
    <w:p>
      <w:pPr>
        <w:pStyle w:val="P27"/>
        <w:framePr w:w="82" w:h="230" w:hRule="exact" w:wrap="none" w:vAnchor="page" w:hAnchor="margin" w:x="5884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5952" w:y="6343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1700" w:h="230" w:hRule="exact" w:wrap="none" w:vAnchor="page" w:hAnchor="margin" w:x="6153" w:y="6343"/>
        <w:rPr>
          <w:rStyle w:val="C20"/>
          <w:rtl w:val="0"/>
        </w:rPr>
      </w:pPr>
      <w:r>
        <w:rPr>
          <w:rStyle w:val="C20"/>
          <w:rtl w:val="0"/>
        </w:rPr>
        <w:t>Topenář/topenářka</w:t>
      </w:r>
    </w:p>
    <w:p>
      <w:pPr>
        <w:pStyle w:val="P27"/>
        <w:framePr w:w="130" w:h="230" w:hRule="exact" w:wrap="none" w:vAnchor="page" w:hAnchor="margin" w:x="7896" w:y="6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068" w:y="634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294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361" w:y="6343"/>
        <w:rPr>
          <w:rStyle w:val="C20"/>
          <w:rtl w:val="0"/>
        </w:rPr>
      </w:pPr>
      <w:r>
        <w:rPr>
          <w:rStyle w:val="C20"/>
          <w:rtl w:val="0"/>
        </w:rPr>
        <w:t>005</w:t>
      </w:r>
    </w:p>
    <w:p>
      <w:pPr>
        <w:pStyle w:val="P27"/>
        <w:framePr w:w="82" w:h="230" w:hRule="exact" w:wrap="none" w:vAnchor="page" w:hAnchor="margin" w:x="8697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8764" w:y="6343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1522" w:h="230" w:hRule="exact" w:wrap="none" w:vAnchor="page" w:hAnchor="margin" w:x="8966" w:y="6343"/>
        <w:rPr>
          <w:rStyle w:val="C20"/>
          <w:rtl w:val="0"/>
        </w:rPr>
      </w:pPr>
      <w:r>
        <w:rPr>
          <w:rStyle w:val="C20"/>
          <w:rtl w:val="0"/>
        </w:rPr>
        <w:t>Montér/montérka</w:t>
      </w:r>
    </w:p>
    <w:p>
      <w:pPr>
        <w:pStyle w:val="P27"/>
        <w:framePr w:w="783" w:h="230" w:hRule="exact" w:wrap="none" w:vAnchor="page" w:hAnchor="margin" w:x="388" w:y="6574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25" w:h="230" w:hRule="exact" w:wrap="none" w:vAnchor="page" w:hAnchor="margin" w:x="1214" w:y="6574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495" w:h="230" w:hRule="exact" w:wrap="none" w:vAnchor="page" w:hAnchor="margin" w:x="1982" w:y="6574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130" w:h="230" w:hRule="exact" w:wrap="none" w:vAnchor="page" w:hAnchor="margin" w:x="2520" w:y="6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92" w:y="6574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8"/>
        <w:framePr w:w="130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201" w:y="6809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447" w:h="230" w:hRule="exact" w:wrap="none" w:vAnchor="page" w:hAnchor="margin" w:x="1113" w:y="680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603" w:y="680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26" w:h="230" w:hRule="exact" w:wrap="none" w:vAnchor="page" w:hAnchor="margin" w:x="1929" w:y="6809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1181" w:h="230" w:hRule="exact" w:wrap="none" w:vAnchor="page" w:hAnchor="margin" w:x="2798" w:y="6809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980" w:h="230" w:hRule="exact" w:wrap="none" w:vAnchor="page" w:hAnchor="margin" w:x="4022" w:y="6809"/>
        <w:rPr>
          <w:rStyle w:val="C21"/>
          <w:rtl w:val="0"/>
        </w:rPr>
      </w:pPr>
      <w:r>
        <w:rPr>
          <w:rStyle w:val="C21"/>
          <w:rtl w:val="0"/>
        </w:rPr>
        <w:t>osvědčení:</w:t>
      </w:r>
    </w:p>
    <w:p>
      <w:pPr>
        <w:pStyle w:val="P29"/>
        <w:framePr w:w="375" w:h="245" w:hRule="exact" w:wrap="none" w:vAnchor="page" w:hAnchor="margin" w:x="28" w:y="70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7059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74" w:h="230" w:hRule="exact" w:wrap="none" w:vAnchor="page" w:hAnchor="margin" w:x="1358" w:y="7059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351" w:h="230" w:hRule="exact" w:wrap="none" w:vAnchor="page" w:hAnchor="margin" w:x="1675" w:y="7059"/>
        <w:rPr>
          <w:rStyle w:val="C20"/>
          <w:rtl w:val="0"/>
        </w:rPr>
      </w:pPr>
      <w:r>
        <w:rPr>
          <w:rStyle w:val="C20"/>
          <w:rtl w:val="0"/>
        </w:rPr>
        <w:t>942</w:t>
      </w:r>
    </w:p>
    <w:p>
      <w:pPr>
        <w:pStyle w:val="P27"/>
        <w:framePr w:w="241" w:h="230" w:hRule="exact" w:wrap="none" w:vAnchor="page" w:hAnchor="margin" w:x="2068" w:y="7059"/>
        <w:rPr>
          <w:rStyle w:val="C20"/>
          <w:rtl w:val="0"/>
        </w:rPr>
      </w:pPr>
      <w:r>
        <w:rPr>
          <w:rStyle w:val="C20"/>
          <w:rtl w:val="0"/>
        </w:rPr>
        <w:t>31</w:t>
      </w:r>
    </w:p>
    <w:p>
      <w:pPr>
        <w:pStyle w:val="P27"/>
        <w:framePr w:w="303" w:h="230" w:hRule="exact" w:wrap="none" w:vAnchor="page" w:hAnchor="margin" w:x="2352" w:y="7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2697" w:y="7059"/>
        <w:rPr>
          <w:rStyle w:val="C20"/>
          <w:rtl w:val="0"/>
        </w:rPr>
      </w:pPr>
      <w:r>
        <w:rPr>
          <w:rStyle w:val="C20"/>
          <w:rtl w:val="0"/>
        </w:rPr>
        <w:t>pájení</w:t>
      </w:r>
    </w:p>
    <w:p>
      <w:pPr>
        <w:pStyle w:val="P27"/>
        <w:framePr w:w="826" w:h="230" w:hRule="exact" w:wrap="none" w:vAnchor="page" w:hAnchor="margin" w:x="3302" w:y="7059"/>
        <w:rPr>
          <w:rStyle w:val="C20"/>
          <w:rtl w:val="0"/>
        </w:rPr>
      </w:pPr>
      <w:r>
        <w:rPr>
          <w:rStyle w:val="C20"/>
          <w:rtl w:val="0"/>
        </w:rPr>
        <w:t>naměkko</w:t>
      </w:r>
    </w:p>
    <w:p>
      <w:pPr>
        <w:pStyle w:val="P29"/>
        <w:framePr w:w="375" w:h="245" w:hRule="exact" w:wrap="none" w:vAnchor="page" w:hAnchor="margin" w:x="28" w:y="72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7308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74" w:h="230" w:hRule="exact" w:wrap="none" w:vAnchor="page" w:hAnchor="margin" w:x="1358" w:y="7308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351" w:h="230" w:hRule="exact" w:wrap="none" w:vAnchor="page" w:hAnchor="margin" w:x="1675" w:y="7308"/>
        <w:rPr>
          <w:rStyle w:val="C20"/>
          <w:rtl w:val="0"/>
        </w:rPr>
      </w:pPr>
      <w:r>
        <w:rPr>
          <w:rStyle w:val="C20"/>
          <w:rtl w:val="0"/>
        </w:rPr>
        <w:t>311</w:t>
      </w:r>
    </w:p>
    <w:p>
      <w:pPr>
        <w:pStyle w:val="P27"/>
        <w:framePr w:w="293" w:h="230" w:hRule="exact" w:wrap="none" w:vAnchor="page" w:hAnchor="margin" w:x="2068" w:y="7308"/>
        <w:rPr>
          <w:rStyle w:val="C20"/>
          <w:rtl w:val="0"/>
        </w:rPr>
      </w:pPr>
      <w:r>
        <w:rPr>
          <w:rStyle w:val="C20"/>
          <w:rtl w:val="0"/>
        </w:rPr>
        <w:t>1.1</w:t>
      </w:r>
    </w:p>
    <w:p>
      <w:pPr>
        <w:pStyle w:val="P27"/>
        <w:framePr w:w="303" w:h="230" w:hRule="exact" w:wrap="none" w:vAnchor="page" w:hAnchor="margin" w:x="2404" w:y="73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750" w:y="7308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437" w:h="230" w:hRule="exact" w:wrap="none" w:vAnchor="page" w:hAnchor="margin" w:x="3672" w:y="7308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946" w:h="230" w:hRule="exact" w:wrap="none" w:vAnchor="page" w:hAnchor="margin" w:x="4152" w:y="7308"/>
        <w:rPr>
          <w:rStyle w:val="C20"/>
          <w:rtl w:val="0"/>
        </w:rPr>
      </w:pPr>
      <w:r>
        <w:rPr>
          <w:rStyle w:val="C20"/>
          <w:rtl w:val="0"/>
        </w:rPr>
        <w:t>plamenem</w:t>
      </w:r>
    </w:p>
    <w:p>
      <w:pPr>
        <w:pStyle w:val="P29"/>
        <w:framePr w:w="375" w:h="245" w:hRule="exact" w:wrap="none" w:vAnchor="page" w:hAnchor="margin" w:x="28" w:y="75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7558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759" w:h="230" w:hRule="exact" w:wrap="none" w:vAnchor="page" w:hAnchor="margin" w:x="1358" w:y="7558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447" w:h="230" w:hRule="exact" w:wrap="none" w:vAnchor="page" w:hAnchor="margin" w:x="2160" w:y="7558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303" w:h="230" w:hRule="exact" w:wrap="none" w:vAnchor="page" w:hAnchor="margin" w:x="2649" w:y="75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995" w:y="7558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639" w:h="230" w:hRule="exact" w:wrap="none" w:vAnchor="page" w:hAnchor="margin" w:x="3907" w:y="7558"/>
        <w:rPr>
          <w:rStyle w:val="C20"/>
          <w:rtl w:val="0"/>
        </w:rPr>
      </w:pPr>
      <w:r>
        <w:rPr>
          <w:rStyle w:val="C20"/>
          <w:rtl w:val="0"/>
        </w:rPr>
        <w:t>potrubí</w:t>
      </w:r>
    </w:p>
    <w:p>
      <w:pPr>
        <w:pStyle w:val="P27"/>
        <w:framePr w:w="116" w:h="230" w:hRule="exact" w:wrap="none" w:vAnchor="page" w:hAnchor="margin" w:x="4588" w:y="75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4747" w:y="7558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599" w:h="230" w:hRule="exact" w:wrap="none" w:vAnchor="page" w:hAnchor="margin" w:x="5236" w:y="7558"/>
        <w:rPr>
          <w:rStyle w:val="C20"/>
          <w:rtl w:val="0"/>
        </w:rPr>
      </w:pPr>
      <w:r>
        <w:rPr>
          <w:rStyle w:val="C20"/>
          <w:rtl w:val="0"/>
        </w:rPr>
        <w:t>nerozebíratelnými</w:t>
      </w:r>
    </w:p>
    <w:p>
      <w:pPr>
        <w:pStyle w:val="P27"/>
        <w:framePr w:w="481" w:h="230" w:hRule="exact" w:wrap="none" w:vAnchor="page" w:hAnchor="margin" w:x="6878" w:y="7558"/>
        <w:rPr>
          <w:rStyle w:val="C20"/>
          <w:rtl w:val="0"/>
        </w:rPr>
      </w:pPr>
      <w:r>
        <w:rPr>
          <w:rStyle w:val="C20"/>
          <w:rtl w:val="0"/>
        </w:rPr>
        <w:t>spoji.</w:t>
      </w:r>
    </w:p>
    <w:p>
      <w:pPr>
        <w:pStyle w:val="P27"/>
        <w:framePr w:w="73" w:h="230" w:hRule="exact" w:wrap="none" w:vAnchor="page" w:hAnchor="margin" w:x="28" w:y="77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0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80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802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8028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8028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802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8028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8028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8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8028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8028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8028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8028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8259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8259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7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33" w:h="230" w:hRule="exact" w:wrap="none" w:vAnchor="page" w:hAnchor="margin" w:x="907" w:y="8729"/>
        <w:rPr>
          <w:rStyle w:val="C20"/>
          <w:rtl w:val="0"/>
        </w:rPr>
      </w:pPr>
      <w:r>
        <w:rPr>
          <w:rStyle w:val="C20"/>
          <w:rtl w:val="0"/>
        </w:rPr>
        <w:t>instalatérské</w:t>
      </w:r>
    </w:p>
    <w:p>
      <w:pPr>
        <w:pStyle w:val="P27"/>
        <w:framePr w:w="980" w:h="230" w:hRule="exact" w:wrap="none" w:vAnchor="page" w:hAnchor="margin" w:x="2083" w:y="872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07" w:h="230" w:hRule="exact" w:wrap="none" w:vAnchor="page" w:hAnchor="margin" w:x="3105" w:y="8729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370" w:h="230" w:hRule="exact" w:wrap="none" w:vAnchor="page" w:hAnchor="margin" w:x="3355" w:y="8729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3768" w:y="872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4536" w:y="8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694" w:y="872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5241" w:y="8729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6364" w:y="87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142" w:y="87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7300" w:y="8729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7872" w:y="8729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8673" w:y="8729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899" w:y="8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966" w:y="8729"/>
        <w:rPr>
          <w:rStyle w:val="C20"/>
          <w:rtl w:val="0"/>
        </w:rPr>
      </w:pPr>
      <w:r>
        <w:rPr>
          <w:rStyle w:val="C20"/>
          <w:rtl w:val="0"/>
        </w:rPr>
        <w:t>52</w:t>
      </w:r>
    </w:p>
    <w:p>
      <w:pPr>
        <w:pStyle w:val="P27"/>
        <w:framePr w:w="82" w:h="230" w:hRule="exact" w:wrap="none" w:vAnchor="page" w:hAnchor="margin" w:x="9192" w:y="8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9259" w:y="8729"/>
        <w:rPr>
          <w:rStyle w:val="C20"/>
          <w:rtl w:val="0"/>
        </w:rPr>
      </w:pPr>
      <w:r>
        <w:rPr>
          <w:rStyle w:val="C20"/>
          <w:rtl w:val="0"/>
        </w:rPr>
        <w:t>H/01</w:t>
      </w:r>
    </w:p>
    <w:p>
      <w:pPr>
        <w:pStyle w:val="P27"/>
        <w:framePr w:w="893" w:h="230" w:hRule="exact" w:wrap="none" w:vAnchor="page" w:hAnchor="margin" w:x="9739" w:y="8729"/>
        <w:rPr>
          <w:rStyle w:val="C20"/>
          <w:rtl w:val="0"/>
        </w:rPr>
      </w:pPr>
      <w:r>
        <w:rPr>
          <w:rStyle w:val="C20"/>
          <w:rtl w:val="0"/>
        </w:rPr>
        <w:t>Instalatér,</w:t>
      </w:r>
    </w:p>
    <w:p>
      <w:pPr>
        <w:pStyle w:val="P27"/>
        <w:framePr w:w="461" w:h="230" w:hRule="exact" w:wrap="none" w:vAnchor="page" w:hAnchor="margin" w:x="28" w:y="8959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826" w:h="230" w:hRule="exact" w:wrap="none" w:vAnchor="page" w:hAnchor="margin" w:x="532" w:y="8959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980" w:h="230" w:hRule="exact" w:wrap="none" w:vAnchor="page" w:hAnchor="margin" w:x="1401" w:y="89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6" w:h="230" w:hRule="exact" w:wrap="none" w:vAnchor="page" w:hAnchor="margin" w:x="2424" w:y="89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582" w:y="895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505" w:h="230" w:hRule="exact" w:wrap="none" w:vAnchor="page" w:hAnchor="margin" w:x="3273" w:y="8959"/>
        <w:rPr>
          <w:rStyle w:val="C20"/>
          <w:rtl w:val="0"/>
        </w:rPr>
      </w:pPr>
      <w:r>
        <w:rPr>
          <w:rStyle w:val="C20"/>
          <w:rtl w:val="0"/>
        </w:rPr>
        <w:t>úplné</w:t>
      </w:r>
    </w:p>
    <w:p>
      <w:pPr>
        <w:pStyle w:val="P27"/>
        <w:framePr w:w="735" w:h="230" w:hRule="exact" w:wrap="none" w:vAnchor="page" w:hAnchor="margin" w:x="3820" w:y="895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4598" w:y="8959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836" w:h="230" w:hRule="exact" w:wrap="none" w:vAnchor="page" w:hAnchor="margin" w:x="5577" w:y="8959"/>
        <w:rPr>
          <w:rStyle w:val="C20"/>
          <w:rtl w:val="0"/>
        </w:rPr>
      </w:pPr>
      <w:r>
        <w:rPr>
          <w:rStyle w:val="C20"/>
          <w:rtl w:val="0"/>
        </w:rPr>
        <w:t>Instalatér</w:t>
      </w:r>
    </w:p>
    <w:p>
      <w:pPr>
        <w:pStyle w:val="P27"/>
        <w:framePr w:w="725" w:h="230" w:hRule="exact" w:wrap="none" w:vAnchor="page" w:hAnchor="margin" w:x="6456" w:y="8959"/>
        <w:rPr>
          <w:rStyle w:val="C20"/>
          <w:rtl w:val="0"/>
        </w:rPr>
      </w:pPr>
      <w:r>
        <w:rPr>
          <w:rStyle w:val="C20"/>
          <w:rtl w:val="0"/>
        </w:rPr>
        <w:t>(vstupní</w:t>
      </w:r>
    </w:p>
    <w:p>
      <w:pPr>
        <w:pStyle w:val="P27"/>
        <w:framePr w:w="970" w:h="230" w:hRule="exact" w:wrap="none" w:vAnchor="page" w:hAnchor="margin" w:x="7224" w:y="89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236" w:y="89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8520" w:y="89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9432" w:y="89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9777" w:y="895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28" w:y="919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806" w:y="9190"/>
        <w:rPr>
          <w:rStyle w:val="C20"/>
          <w:rtl w:val="0"/>
        </w:rPr>
      </w:pPr>
      <w:r>
        <w:rPr>
          <w:rStyle w:val="C20"/>
          <w:rtl w:val="0"/>
        </w:rPr>
        <w:t>kvalifikaci).</w:t>
      </w:r>
    </w:p>
    <w:p>
      <w:pPr>
        <w:pStyle w:val="P27"/>
        <w:framePr w:w="73" w:h="230" w:hRule="exact" w:wrap="none" w:vAnchor="page" w:hAnchor="margin" w:x="28" w:y="9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989" w:h="230" w:hRule="exact" w:wrap="none" w:vAnchor="page" w:hAnchor="margin" w:x="28" w:y="9660"/>
        <w:rPr>
          <w:rStyle w:val="C23"/>
          <w:rtl w:val="0"/>
        </w:rPr>
      </w:pPr>
      <w:r>
        <w:rPr>
          <w:rStyle w:val="C23"/>
          <w:rtl w:val="0"/>
        </w:rPr>
        <w:t>Metodické</w:t>
      </w:r>
    </w:p>
    <w:p>
      <w:pPr>
        <w:pStyle w:val="P30"/>
        <w:framePr w:w="716" w:h="230" w:hRule="exact" w:wrap="none" w:vAnchor="page" w:hAnchor="margin" w:x="1060" w:y="9660"/>
        <w:rPr>
          <w:rStyle w:val="C23"/>
          <w:rtl w:val="0"/>
        </w:rPr>
      </w:pPr>
      <w:r>
        <w:rPr>
          <w:rStyle w:val="C23"/>
          <w:rtl w:val="0"/>
        </w:rPr>
        <w:t>pokyny</w:t>
      </w:r>
    </w:p>
    <w:p>
      <w:pPr>
        <w:pStyle w:val="P27"/>
        <w:framePr w:w="73" w:h="230" w:hRule="exact" w:wrap="none" w:vAnchor="page" w:hAnchor="margin" w:x="28" w:y="98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013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1013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101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101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10131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1013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6201" w:y="1013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7003" w:y="1013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8102" w:y="1013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726" w:y="101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99" w:y="10131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724" w:y="10131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437" w:h="230" w:hRule="exact" w:wrap="none" w:vAnchor="page" w:hAnchor="margin" w:x="28" w:y="1036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36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1036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1036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103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10366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1036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1036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103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1060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60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0601"/>
        <w:rPr>
          <w:rStyle w:val="C20"/>
          <w:rtl w:val="0"/>
        </w:rPr>
      </w:pPr>
      <w:r>
        <w:rPr>
          <w:rStyle w:val="C20"/>
          <w:rtl w:val="0"/>
        </w:rPr>
        <w:t>4230</w:t>
      </w:r>
    </w:p>
    <w:p>
      <w:pPr>
        <w:pStyle w:val="P27"/>
        <w:framePr w:w="428" w:h="230" w:hRule="exact" w:wrap="none" w:vAnchor="page" w:hAnchor="margin" w:x="1296" w:y="10601"/>
        <w:rPr>
          <w:rStyle w:val="C20"/>
          <w:rtl w:val="0"/>
        </w:rPr>
      </w:pPr>
      <w:r>
        <w:rPr>
          <w:rStyle w:val="C20"/>
          <w:rtl w:val="0"/>
        </w:rPr>
        <w:t>Krby</w:t>
      </w:r>
    </w:p>
    <w:p>
      <w:pPr>
        <w:pStyle w:val="P27"/>
        <w:framePr w:w="116" w:h="230" w:hRule="exact" w:wrap="none" w:vAnchor="page" w:hAnchor="margin" w:x="1766" w:y="106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1924" w:y="10601"/>
        <w:rPr>
          <w:rStyle w:val="C20"/>
          <w:rtl w:val="0"/>
        </w:rPr>
      </w:pPr>
      <w:r>
        <w:rPr>
          <w:rStyle w:val="C20"/>
          <w:rtl w:val="0"/>
        </w:rPr>
        <w:t>otevřeným</w:t>
      </w:r>
    </w:p>
    <w:p>
      <w:pPr>
        <w:pStyle w:val="P27"/>
        <w:framePr w:w="130" w:h="230" w:hRule="exact" w:wrap="none" w:vAnchor="page" w:hAnchor="margin" w:x="2913" w:y="10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086" w:y="10601"/>
        <w:rPr>
          <w:rStyle w:val="C20"/>
          <w:rtl w:val="0"/>
        </w:rPr>
      </w:pPr>
      <w:r>
        <w:rPr>
          <w:rStyle w:val="C20"/>
          <w:rtl w:val="0"/>
        </w:rPr>
        <w:t>uzavíratelným</w:t>
      </w:r>
    </w:p>
    <w:p>
      <w:pPr>
        <w:pStyle w:val="P27"/>
        <w:framePr w:w="826" w:h="230" w:hRule="exact" w:wrap="none" w:vAnchor="page" w:hAnchor="margin" w:x="4387" w:y="10601"/>
        <w:rPr>
          <w:rStyle w:val="C20"/>
          <w:rtl w:val="0"/>
        </w:rPr>
      </w:pPr>
      <w:r>
        <w:rPr>
          <w:rStyle w:val="C20"/>
          <w:rtl w:val="0"/>
        </w:rPr>
        <w:t>ohništěm</w:t>
      </w:r>
    </w:p>
    <w:p>
      <w:pPr>
        <w:pStyle w:val="P27"/>
        <w:framePr w:w="437" w:h="230" w:hRule="exact" w:wrap="none" w:vAnchor="page" w:hAnchor="margin" w:x="28" w:y="1083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836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0836"/>
        <w:rPr>
          <w:rStyle w:val="C20"/>
          <w:rtl w:val="0"/>
        </w:rPr>
      </w:pPr>
      <w:r>
        <w:rPr>
          <w:rStyle w:val="C20"/>
          <w:rtl w:val="0"/>
        </w:rPr>
        <w:t>4231</w:t>
      </w:r>
    </w:p>
    <w:p>
      <w:pPr>
        <w:pStyle w:val="P27"/>
        <w:framePr w:w="649" w:h="230" w:hRule="exact" w:wrap="none" w:vAnchor="page" w:hAnchor="margin" w:x="1296" w:y="10836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1987" w:y="108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160" w:y="10836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283" w:y="10836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615" w:h="230" w:hRule="exact" w:wrap="none" w:vAnchor="page" w:hAnchor="margin" w:x="4041" w:y="10836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437" w:h="230" w:hRule="exact" w:wrap="none" w:vAnchor="page" w:hAnchor="margin" w:x="28" w:y="1107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07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071"/>
        <w:rPr>
          <w:rStyle w:val="C20"/>
          <w:rtl w:val="0"/>
        </w:rPr>
      </w:pPr>
      <w:r>
        <w:rPr>
          <w:rStyle w:val="C20"/>
          <w:rtl w:val="0"/>
        </w:rPr>
        <w:t>4232</w:t>
      </w:r>
    </w:p>
    <w:p>
      <w:pPr>
        <w:pStyle w:val="P27"/>
        <w:framePr w:w="749" w:h="230" w:hRule="exact" w:wrap="none" w:vAnchor="page" w:hAnchor="margin" w:x="1296" w:y="11071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130" w:h="230" w:hRule="exact" w:wrap="none" w:vAnchor="page" w:hAnchor="margin" w:x="2088" w:y="110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260" w:y="11071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384" w:y="11071"/>
        <w:rPr>
          <w:rStyle w:val="C20"/>
          <w:rtl w:val="0"/>
        </w:rPr>
      </w:pPr>
      <w:r>
        <w:rPr>
          <w:rStyle w:val="C20"/>
          <w:rtl w:val="0"/>
        </w:rPr>
        <w:t>stavěné</w:t>
      </w:r>
    </w:p>
    <w:p>
      <w:pPr>
        <w:pStyle w:val="P27"/>
        <w:framePr w:w="716" w:h="230" w:hRule="exact" w:wrap="none" w:vAnchor="page" w:hAnchor="margin" w:x="4142" w:y="11071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437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30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1307"/>
        <w:rPr>
          <w:rStyle w:val="C20"/>
          <w:rtl w:val="0"/>
        </w:rPr>
      </w:pPr>
      <w:r>
        <w:rPr>
          <w:rStyle w:val="C20"/>
          <w:rtl w:val="0"/>
        </w:rPr>
        <w:t>13229</w:t>
      </w:r>
    </w:p>
    <w:p>
      <w:pPr>
        <w:pStyle w:val="P27"/>
        <w:framePr w:w="850" w:h="230" w:hRule="exact" w:wrap="none" w:vAnchor="page" w:hAnchor="margin" w:x="1459" w:y="11307"/>
        <w:rPr>
          <w:rStyle w:val="C20"/>
          <w:rtl w:val="0"/>
        </w:rPr>
      </w:pPr>
      <w:r>
        <w:rPr>
          <w:rStyle w:val="C20"/>
          <w:rtl w:val="0"/>
        </w:rPr>
        <w:t>Vestavné</w:t>
      </w:r>
    </w:p>
    <w:p>
      <w:pPr>
        <w:pStyle w:val="P27"/>
        <w:framePr w:w="937" w:h="230" w:hRule="exact" w:wrap="none" w:vAnchor="page" w:hAnchor="margin" w:x="2352" w:y="11307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116" w:h="230" w:hRule="exact" w:wrap="none" w:vAnchor="page" w:hAnchor="margin" w:x="3331" w:y="113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3489" w:y="11307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300" w:y="113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473" w:y="11307"/>
        <w:rPr>
          <w:rStyle w:val="C20"/>
          <w:rtl w:val="0"/>
        </w:rPr>
      </w:pPr>
      <w:r>
        <w:rPr>
          <w:rStyle w:val="C20"/>
          <w:rtl w:val="0"/>
        </w:rPr>
        <w:t>krbové</w:t>
      </w:r>
    </w:p>
    <w:p>
      <w:pPr>
        <w:pStyle w:val="P27"/>
        <w:framePr w:w="572" w:h="230" w:hRule="exact" w:wrap="none" w:vAnchor="page" w:hAnchor="margin" w:x="5131" w:y="11307"/>
        <w:rPr>
          <w:rStyle w:val="C20"/>
          <w:rtl w:val="0"/>
        </w:rPr>
      </w:pPr>
      <w:r>
        <w:rPr>
          <w:rStyle w:val="C20"/>
          <w:rtl w:val="0"/>
        </w:rPr>
        <w:t>vložky</w:t>
      </w:r>
    </w:p>
    <w:p>
      <w:pPr>
        <w:pStyle w:val="P27"/>
        <w:framePr w:w="241" w:h="230" w:hRule="exact" w:wrap="none" w:vAnchor="page" w:hAnchor="margin" w:x="5745" w:y="113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028" w:y="11307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538" w:h="230" w:hRule="exact" w:wrap="none" w:vAnchor="page" w:hAnchor="margin" w:x="6633" w:y="11307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82" w:h="230" w:hRule="exact" w:wrap="none" w:vAnchor="page" w:hAnchor="margin" w:x="7214" w:y="113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339" w:y="1130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376" w:y="113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548" w:y="1130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408" w:y="11307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51" w:h="230" w:hRule="exact" w:wrap="none" w:vAnchor="page" w:hAnchor="margin" w:x="508" w:y="11542"/>
        <w:rPr>
          <w:rStyle w:val="C20"/>
          <w:rtl w:val="0"/>
        </w:rPr>
      </w:pPr>
      <w:r>
        <w:rPr>
          <w:rStyle w:val="C20"/>
          <w:rtl w:val="0"/>
        </w:rPr>
        <w:t>734</w:t>
      </w:r>
    </w:p>
    <w:p>
      <w:pPr>
        <w:pStyle w:val="P27"/>
        <w:framePr w:w="351" w:h="230" w:hRule="exact" w:wrap="none" w:vAnchor="page" w:hAnchor="margin" w:x="902" w:y="11542"/>
        <w:rPr>
          <w:rStyle w:val="C20"/>
          <w:rtl w:val="0"/>
        </w:rPr>
      </w:pPr>
      <w:r>
        <w:rPr>
          <w:rStyle w:val="C20"/>
          <w:rtl w:val="0"/>
        </w:rPr>
        <w:t>201</w:t>
      </w:r>
    </w:p>
    <w:p>
      <w:pPr>
        <w:pStyle w:val="P27"/>
        <w:framePr w:w="692" w:h="230" w:hRule="exact" w:wrap="none" w:vAnchor="page" w:hAnchor="margin" w:x="1296" w:y="11542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030" w:y="115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03" w:y="11542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182" w:y="1154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355" w:y="11542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488" w:y="1154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433" w:y="115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606" w:y="11542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643" w:y="11542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622" w:y="1154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437" w:h="230" w:hRule="exact" w:wrap="none" w:vAnchor="page" w:hAnchor="margin" w:x="28" w:y="1177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77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1777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1777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17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17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71" w:h="230" w:hRule="exact" w:wrap="none" w:vAnchor="page" w:hAnchor="margin" w:x="1704" w:y="11777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1777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17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177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1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1777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1777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17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177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17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6009" w:y="11777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6768" w:y="1177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37" w:h="230" w:hRule="exact" w:wrap="none" w:vAnchor="page" w:hAnchor="margin" w:x="28" w:y="1201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01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201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201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2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20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71" w:h="230" w:hRule="exact" w:wrap="none" w:vAnchor="page" w:hAnchor="margin" w:x="1704" w:y="1201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201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2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201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2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201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201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2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20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20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6009" w:y="1201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6657" w:y="12012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303" w:h="230" w:hRule="exact" w:wrap="none" w:vAnchor="page" w:hAnchor="margin" w:x="7248" w:y="12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593" w:y="1201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22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24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2247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2247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2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22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71" w:h="230" w:hRule="exact" w:wrap="none" w:vAnchor="page" w:hAnchor="margin" w:x="1704" w:y="12247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2247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2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224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2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2247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2247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2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22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22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6009" w:y="12247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6657" w:y="12247"/>
        <w:rPr>
          <w:rStyle w:val="C20"/>
          <w:rtl w:val="0"/>
        </w:rPr>
      </w:pPr>
      <w:r>
        <w:rPr>
          <w:rStyle w:val="C20"/>
          <w:rtl w:val="0"/>
        </w:rPr>
        <w:t>brikety</w:t>
      </w:r>
    </w:p>
    <w:p>
      <w:pPr>
        <w:pStyle w:val="P27"/>
        <w:framePr w:w="303" w:h="230" w:hRule="exact" w:wrap="none" w:vAnchor="page" w:hAnchor="margin" w:x="7305" w:y="12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651" w:y="12247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48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248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2483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2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24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1704" w:y="12483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2483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2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248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24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2483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2483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2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24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24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6009" w:y="12483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6657" w:y="12483"/>
        <w:rPr>
          <w:rStyle w:val="C20"/>
          <w:rtl w:val="0"/>
        </w:rPr>
      </w:pPr>
      <w:r>
        <w:rPr>
          <w:rStyle w:val="C20"/>
          <w:rtl w:val="0"/>
        </w:rPr>
        <w:t>štěpka</w:t>
      </w:r>
    </w:p>
    <w:p>
      <w:pPr>
        <w:pStyle w:val="P27"/>
        <w:framePr w:w="303" w:h="230" w:hRule="exact" w:wrap="none" w:vAnchor="page" w:hAnchor="margin" w:x="7305" w:y="124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651" w:y="12483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271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71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2718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2718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27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271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1704" w:y="12718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2718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62" w:y="127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187" w:y="12718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267" w:y="127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440" w:y="12718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886" w:y="12718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356" w:y="127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481" w:y="1271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952" w:y="12718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769" w:h="230" w:hRule="exact" w:wrap="none" w:vAnchor="page" w:hAnchor="margin" w:x="6177" w:y="12718"/>
        <w:rPr>
          <w:rStyle w:val="C20"/>
          <w:rtl w:val="0"/>
        </w:rPr>
      </w:pPr>
      <w:r>
        <w:rPr>
          <w:rStyle w:val="C20"/>
          <w:rtl w:val="0"/>
        </w:rPr>
        <w:t>Palivové</w:t>
      </w:r>
    </w:p>
    <w:p>
      <w:pPr>
        <w:pStyle w:val="P27"/>
        <w:framePr w:w="514" w:h="230" w:hRule="exact" w:wrap="none" w:vAnchor="page" w:hAnchor="margin" w:x="6988" w:y="12718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303" w:h="230" w:hRule="exact" w:wrap="none" w:vAnchor="page" w:hAnchor="margin" w:x="7545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891" w:y="12718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29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95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461" w:h="230" w:hRule="exact" w:wrap="none" w:vAnchor="page" w:hAnchor="margin" w:x="792" w:y="12953"/>
        <w:rPr>
          <w:rStyle w:val="C20"/>
          <w:rtl w:val="0"/>
        </w:rPr>
      </w:pPr>
      <w:r>
        <w:rPr>
          <w:rStyle w:val="C20"/>
          <w:rtl w:val="0"/>
        </w:rPr>
        <w:t>5409</w:t>
      </w:r>
    </w:p>
    <w:p>
      <w:pPr>
        <w:pStyle w:val="P27"/>
        <w:framePr w:w="591" w:h="230" w:hRule="exact" w:wrap="none" w:vAnchor="page" w:hAnchor="margin" w:x="1296" w:y="12953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869" w:h="230" w:hRule="exact" w:wrap="none" w:vAnchor="page" w:hAnchor="margin" w:x="1929" w:y="12953"/>
        <w:rPr>
          <w:rStyle w:val="C20"/>
          <w:rtl w:val="0"/>
        </w:rPr>
      </w:pPr>
      <w:r>
        <w:rPr>
          <w:rStyle w:val="C20"/>
          <w:rtl w:val="0"/>
        </w:rPr>
        <w:t>vodovody</w:t>
      </w:r>
    </w:p>
    <w:p>
      <w:pPr>
        <w:pStyle w:val="P27"/>
        <w:framePr w:w="437" w:h="230" w:hRule="exact" w:wrap="none" w:vAnchor="page" w:hAnchor="margin" w:x="28" w:y="1318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3188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13188"/>
        <w:rPr>
          <w:rStyle w:val="C20"/>
          <w:rtl w:val="0"/>
        </w:rPr>
      </w:pPr>
      <w:r>
        <w:rPr>
          <w:rStyle w:val="C20"/>
          <w:rtl w:val="0"/>
        </w:rPr>
        <w:t>3452</w:t>
      </w:r>
    </w:p>
    <w:p>
      <w:pPr>
        <w:pStyle w:val="P27"/>
        <w:framePr w:w="927" w:h="230" w:hRule="exact" w:wrap="none" w:vAnchor="page" w:hAnchor="margin" w:x="1296" w:y="1318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92" w:h="230" w:hRule="exact" w:wrap="none" w:vAnchor="page" w:hAnchor="margin" w:x="2265" w:y="13188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82" w:h="230" w:hRule="exact" w:wrap="none" w:vAnchor="page" w:hAnchor="margin" w:x="3000" w:y="131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3124" w:y="13188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82" w:h="230" w:hRule="exact" w:wrap="none" w:vAnchor="page" w:hAnchor="margin" w:x="3984" w:y="131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4108" w:y="13188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953" w:y="13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126" w:y="13188"/>
        <w:rPr>
          <w:rStyle w:val="C20"/>
          <w:rtl w:val="0"/>
        </w:rPr>
      </w:pPr>
      <w:r>
        <w:rPr>
          <w:rStyle w:val="C20"/>
          <w:rtl w:val="0"/>
        </w:rPr>
        <w:t>chlazení</w:t>
      </w:r>
    </w:p>
    <w:p>
      <w:pPr>
        <w:pStyle w:val="P27"/>
        <w:framePr w:w="437" w:h="230" w:hRule="exact" w:wrap="none" w:vAnchor="page" w:hAnchor="margin" w:x="28" w:y="134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342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342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28" w:y="13423"/>
        <w:rPr>
          <w:rStyle w:val="C20"/>
          <w:rtl w:val="0"/>
        </w:rPr>
      </w:pPr>
      <w:r>
        <w:rPr>
          <w:rStyle w:val="C20"/>
          <w:rtl w:val="0"/>
        </w:rPr>
        <w:t>828</w:t>
      </w:r>
    </w:p>
    <w:p>
      <w:pPr>
        <w:pStyle w:val="P27"/>
        <w:framePr w:w="735" w:h="230" w:hRule="exact" w:wrap="none" w:vAnchor="page" w:hAnchor="margin" w:x="1521" w:y="13423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802" w:h="230" w:hRule="exact" w:wrap="none" w:vAnchor="page" w:hAnchor="margin" w:x="2299" w:y="13423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16" w:h="230" w:hRule="exact" w:wrap="none" w:vAnchor="page" w:hAnchor="margin" w:x="3144" w:y="13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302" w:y="13423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4224" w:y="134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4396" w:y="1342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148" w:h="230" w:hRule="exact" w:wrap="none" w:vAnchor="page" w:hAnchor="margin" w:x="5476" w:y="13423"/>
        <w:rPr>
          <w:rStyle w:val="C20"/>
          <w:rtl w:val="0"/>
        </w:rPr>
      </w:pPr>
      <w:r>
        <w:rPr>
          <w:rStyle w:val="C20"/>
          <w:rtl w:val="0"/>
        </w:rPr>
        <w:t>teplovodních</w:t>
      </w:r>
    </w:p>
    <w:p>
      <w:pPr>
        <w:pStyle w:val="P27"/>
        <w:framePr w:w="869" w:h="230" w:hRule="exact" w:wrap="none" w:vAnchor="page" w:hAnchor="margin" w:x="6667" w:y="13423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706" w:h="230" w:hRule="exact" w:wrap="none" w:vAnchor="page" w:hAnchor="margin" w:x="7579" w:y="13423"/>
        <w:rPr>
          <w:rStyle w:val="C20"/>
          <w:rtl w:val="0"/>
        </w:rPr>
      </w:pPr>
      <w:r>
        <w:rPr>
          <w:rStyle w:val="C20"/>
          <w:rtl w:val="0"/>
        </w:rPr>
        <w:t>soustav</w:t>
      </w:r>
    </w:p>
    <w:p>
      <w:pPr>
        <w:pStyle w:val="P27"/>
        <w:framePr w:w="437" w:h="230" w:hRule="exact" w:wrap="none" w:vAnchor="page" w:hAnchor="margin" w:x="28" w:y="136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3659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461" w:h="230" w:hRule="exact" w:wrap="none" w:vAnchor="page" w:hAnchor="margin" w:x="792" w:y="13659"/>
        <w:rPr>
          <w:rStyle w:val="C20"/>
          <w:rtl w:val="0"/>
        </w:rPr>
      </w:pPr>
      <w:r>
        <w:rPr>
          <w:rStyle w:val="C20"/>
          <w:rtl w:val="0"/>
        </w:rPr>
        <w:t>0830</w:t>
      </w:r>
    </w:p>
    <w:p>
      <w:pPr>
        <w:pStyle w:val="P27"/>
        <w:framePr w:w="735" w:h="230" w:hRule="exact" w:wrap="none" w:vAnchor="page" w:hAnchor="margin" w:x="1296" w:y="13659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802" w:h="230" w:hRule="exact" w:wrap="none" w:vAnchor="page" w:hAnchor="margin" w:x="2073" w:y="13659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16" w:h="230" w:hRule="exact" w:wrap="none" w:vAnchor="page" w:hAnchor="margin" w:x="2918" w:y="136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076" w:y="13659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3998" w:y="136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69" w:h="230" w:hRule="exact" w:wrap="none" w:vAnchor="page" w:hAnchor="margin" w:x="4171" w:y="13659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582" w:y="1365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37" w:h="230" w:hRule="exact" w:wrap="none" w:vAnchor="page" w:hAnchor="margin" w:x="28" w:y="13894"/>
        <w:rPr>
          <w:rStyle w:val="C20"/>
          <w:rtl w:val="0"/>
        </w:rPr>
      </w:pPr>
      <w:r>
        <w:rPr>
          <w:rStyle w:val="C20"/>
          <w:rtl w:val="0"/>
        </w:rPr>
        <w:t>ĆSN</w:t>
      </w:r>
    </w:p>
    <w:p>
      <w:pPr>
        <w:pStyle w:val="P27"/>
        <w:framePr w:w="241" w:h="230" w:hRule="exact" w:wrap="none" w:vAnchor="page" w:hAnchor="margin" w:x="508" w:y="13894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461" w:h="230" w:hRule="exact" w:wrap="none" w:vAnchor="page" w:hAnchor="margin" w:x="792" w:y="13894"/>
        <w:rPr>
          <w:rStyle w:val="C20"/>
          <w:rtl w:val="0"/>
        </w:rPr>
      </w:pPr>
      <w:r>
        <w:rPr>
          <w:rStyle w:val="C20"/>
          <w:rtl w:val="0"/>
        </w:rPr>
        <w:t>0310</w:t>
      </w:r>
    </w:p>
    <w:p>
      <w:pPr>
        <w:pStyle w:val="P27"/>
        <w:framePr w:w="735" w:h="230" w:hRule="exact" w:wrap="none" w:vAnchor="page" w:hAnchor="margin" w:x="1296" w:y="13894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802" w:h="230" w:hRule="exact" w:wrap="none" w:vAnchor="page" w:hAnchor="margin" w:x="2073" w:y="13894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16" w:h="230" w:hRule="exact" w:wrap="none" w:vAnchor="page" w:hAnchor="margin" w:x="2918" w:y="138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076" w:y="13894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3998" w:y="138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24" w:h="230" w:hRule="exact" w:wrap="none" w:vAnchor="page" w:hAnchor="margin" w:x="4171" w:y="13894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130" w:h="230" w:hRule="exact" w:wrap="none" w:vAnchor="page" w:hAnchor="margin" w:x="5337" w:y="138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10" w:y="1389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69" w:h="230" w:hRule="exact" w:wrap="none" w:vAnchor="page" w:hAnchor="margin" w:x="28" w:y="1412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40" w:y="1412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363" w:y="141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579" w:y="14129"/>
        <w:rPr>
          <w:rStyle w:val="C20"/>
          <w:rtl w:val="0"/>
        </w:rPr>
      </w:pPr>
      <w:r>
        <w:rPr>
          <w:rStyle w:val="C20"/>
          <w:rtl w:val="0"/>
        </w:rPr>
        <w:t>91/2010</w:t>
      </w:r>
    </w:p>
    <w:p>
      <w:pPr>
        <w:pStyle w:val="P27"/>
        <w:framePr w:w="370" w:h="230" w:hRule="exact" w:wrap="none" w:vAnchor="page" w:hAnchor="margin" w:x="2361" w:y="1412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774" w:y="141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2947" w:y="1412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4094" w:y="1412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4819" w:y="1412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5942" w:y="141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225" w:y="141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25" w:h="230" w:hRule="exact" w:wrap="none" w:vAnchor="page" w:hAnchor="margin" w:x="6993" w:y="1412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946" w:h="230" w:hRule="exact" w:wrap="none" w:vAnchor="page" w:hAnchor="margin" w:x="7761" w:y="14129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7"/>
        <w:framePr w:w="130" w:h="230" w:hRule="exact" w:wrap="none" w:vAnchor="page" w:hAnchor="margin" w:x="8750" w:y="14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923" w:y="14129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81" w:h="230" w:hRule="exact" w:wrap="none" w:vAnchor="page" w:hAnchor="margin" w:x="9902" w:y="14129"/>
        <w:rPr>
          <w:rStyle w:val="C20"/>
          <w:rtl w:val="0"/>
        </w:rPr>
      </w:pPr>
      <w:r>
        <w:rPr>
          <w:rStyle w:val="C20"/>
          <w:rtl w:val="0"/>
        </w:rPr>
        <w:t>paliv,</w:t>
      </w:r>
    </w:p>
    <w:p>
      <w:pPr>
        <w:pStyle w:val="P27"/>
        <w:framePr w:w="226" w:h="230" w:hRule="exact" w:wrap="none" w:vAnchor="page" w:hAnchor="margin" w:x="10425" w:y="141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8" w:y="143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76" w:y="1435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588" w:y="1435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72" w:h="230" w:hRule="exact" w:wrap="none" w:vAnchor="page" w:hAnchor="margin" w:x="28" w:y="145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45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14595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1752" w:y="145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145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337" w:y="14595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504" w:y="14595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228" w:y="145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497" w:y="145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4" w:y="1459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57" w:y="1459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93" w:h="230" w:hRule="exact" w:wrap="none" w:vAnchor="page" w:hAnchor="margin" w:x="28" w:y="1483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864" w:y="1483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464" w:y="14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636" w:y="148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46" w:h="230" w:hRule="exact" w:wrap="none" w:vAnchor="page" w:hAnchor="margin" w:x="1982" w:y="14830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2971" w:y="148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129" w:y="14830"/>
        <w:rPr>
          <w:rStyle w:val="C20"/>
          <w:rtl w:val="0"/>
        </w:rPr>
      </w:pPr>
      <w:r>
        <w:rPr>
          <w:rStyle w:val="C20"/>
          <w:rtl w:val="0"/>
        </w:rPr>
        <w:t>prováděnými</w:t>
      </w:r>
    </w:p>
    <w:p>
      <w:pPr>
        <w:pStyle w:val="P27"/>
        <w:framePr w:w="913" w:h="230" w:hRule="exact" w:wrap="none" w:vAnchor="page" w:hAnchor="margin" w:x="4329" w:y="14830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927" w:h="230" w:hRule="exact" w:wrap="none" w:vAnchor="page" w:hAnchor="margin" w:x="28" w:y="1506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1215" w:h="230" w:hRule="exact" w:wrap="none" w:vAnchor="page" w:hAnchor="margin" w:x="998" w:y="1506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2256" w:y="15065"/>
        <w:rPr>
          <w:rStyle w:val="C20"/>
          <w:rtl w:val="0"/>
        </w:rPr>
      </w:pPr>
      <w:r>
        <w:rPr>
          <w:rStyle w:val="C20"/>
          <w:rtl w:val="0"/>
        </w:rPr>
        <w:t>topidel</w:t>
      </w:r>
    </w:p>
    <w:p>
      <w:pPr>
        <w:pStyle w:val="P27"/>
        <w:framePr w:w="946" w:h="230" w:hRule="exact" w:wrap="none" w:vAnchor="page" w:hAnchor="margin" w:x="2904" w:y="15065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892" w:y="150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4051" w:y="15065"/>
        <w:rPr>
          <w:rStyle w:val="C20"/>
          <w:rtl w:val="0"/>
        </w:rPr>
      </w:pPr>
      <w:r>
        <w:rPr>
          <w:rStyle w:val="C20"/>
          <w:rtl w:val="0"/>
        </w:rPr>
        <w:t>hodnocenými</w:t>
      </w:r>
    </w:p>
    <w:p>
      <w:pPr>
        <w:pStyle w:val="P27"/>
        <w:framePr w:w="913" w:h="230" w:hRule="exact" w:wrap="none" w:vAnchor="page" w:hAnchor="margin" w:x="5294" w:y="15065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1301" w:h="230" w:hRule="exact" w:wrap="none" w:vAnchor="page" w:hAnchor="margin" w:x="28" w:y="1530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1372" w:y="1530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130" w:h="230" w:hRule="exact" w:wrap="none" w:vAnchor="page" w:hAnchor="margin" w:x="2131" w:y="15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04" w:y="15300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826" w:h="230" w:hRule="exact" w:wrap="none" w:vAnchor="page" w:hAnchor="margin" w:x="3292" w:y="15300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538" w:h="230" w:hRule="exact" w:wrap="none" w:vAnchor="page" w:hAnchor="margin" w:x="4161" w:y="15300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60" w:h="230" w:hRule="exact" w:wrap="none" w:vAnchor="page" w:hAnchor="margin" w:x="4742" w:y="1530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428" w:h="230" w:hRule="exact" w:wrap="none" w:vAnchor="page" w:hAnchor="margin" w:x="5644" w:y="15300"/>
        <w:rPr>
          <w:rStyle w:val="C20"/>
          <w:rtl w:val="0"/>
        </w:rPr>
      </w:pPr>
      <w:r>
        <w:rPr>
          <w:rStyle w:val="C20"/>
          <w:rtl w:val="0"/>
        </w:rPr>
        <w:t>listy)</w:t>
      </w:r>
    </w:p>
    <w:p>
      <w:pPr>
        <w:pStyle w:val="P27"/>
        <w:framePr w:w="946" w:h="230" w:hRule="exact" w:wrap="none" w:vAnchor="page" w:hAnchor="margin" w:x="6115" w:y="15300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104" w:y="153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7262" w:y="15300"/>
        <w:rPr>
          <w:rStyle w:val="C20"/>
          <w:rtl w:val="0"/>
        </w:rPr>
      </w:pPr>
      <w:r>
        <w:rPr>
          <w:rStyle w:val="C20"/>
          <w:rtl w:val="0"/>
        </w:rPr>
        <w:t>hodnocenými</w:t>
      </w:r>
    </w:p>
    <w:p>
      <w:pPr>
        <w:pStyle w:val="P27"/>
        <w:framePr w:w="913" w:h="230" w:hRule="exact" w:wrap="none" w:vAnchor="page" w:hAnchor="margin" w:x="8505" w:y="15300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73" w:h="230" w:hRule="exact" w:wrap="none" w:vAnchor="page" w:hAnchor="margin" w:x="28" w:y="155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Topenář montér / topenářka montérka kamen na biomasu s teplovodním výměníkem, 18.4.2026 14:11:55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4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15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15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215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21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215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215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215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21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2159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21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4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38" w:h="230" w:hRule="exact" w:wrap="none" w:vAnchor="page" w:hAnchor="margin" w:x="619" w:y="2389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241" w:h="230" w:hRule="exact" w:wrap="none" w:vAnchor="page" w:hAnchor="margin" w:x="1200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483" w:y="2389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961" w:h="230" w:hRule="exact" w:wrap="none" w:vAnchor="page" w:hAnchor="margin" w:x="2496" w:y="2389"/>
        <w:rPr>
          <w:rStyle w:val="C20"/>
          <w:rtl w:val="0"/>
        </w:rPr>
      </w:pPr>
      <w:r>
        <w:rPr>
          <w:rStyle w:val="C20"/>
          <w:rtl w:val="0"/>
        </w:rPr>
        <w:t>materiálu).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28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286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28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694" w:y="286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740" w:y="286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777" w:y="286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7392" w:y="286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929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102" w:y="286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9148" w:y="2860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309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309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870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30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30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309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309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489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309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309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309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30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950" w:y="332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420" w:y="3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636" w:y="332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683" w:y="33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729" w:y="332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555" w:y="332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15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8" w:y="332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249" w:y="332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118" w:y="332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208" w:y="33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244" w:y="3321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355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1900" w:y="355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2246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419" w:y="3551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3168" w:y="355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3724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97" w:y="3551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4521" w:y="355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67" w:y="3551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02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402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402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402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4021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2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25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25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2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2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2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25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2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25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2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25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25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48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5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5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5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95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95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95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95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9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95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95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95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18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18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18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18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4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4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42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42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42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4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42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42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375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9" w:h="230" w:hRule="exact" w:wrap="none" w:vAnchor="page" w:hAnchor="margin" w:x="388" w:y="5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80" w:y="565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372" w:y="565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742" w:y="56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11" w:y="565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736" w:y="56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883" w:y="56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87" w:y="56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5044" w:y="565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702" w:y="565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417" w:y="565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964" w:y="56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454" w:y="565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780" w:y="565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529" w:y="565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542" w:y="565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89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89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89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89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8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89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89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89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75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388" w:y="6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61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61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612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612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61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36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36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36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75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88" w:y="659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65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659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6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659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65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6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65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65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98" w:y="659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33" w:y="659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38" w:y="65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54" w:y="659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33" w:y="659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612" w:y="65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37" w:y="6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10" w:y="6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68" w:y="659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81" w:y="65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64" w:y="659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55" w:y="65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8" w:y="682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35" w:y="68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339" w:y="68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996" w:y="68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12" w:y="68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726" w:y="68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99" w:y="68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676" w:y="682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4267" w:y="682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025" w:y="682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572" w:y="682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0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0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0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06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06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30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30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30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30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3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30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300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73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30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30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3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3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30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3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3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3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3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3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5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5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5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5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53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Topenář montér / topenářka montérka kamen na biomasu s teplovodním výměníkem, 18.4.2026 14:11:55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ČR,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HAMROZI, s.r.o., Třinec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Lukas Building s.r.o., Hnojník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 plynové služby s.r.o.,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 Šumbark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VRBA, s.r.o., Blansko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Topenář montér / topenářka montérka kamen na biomasu s teplovodním výměníkem, 18.4.2026 14:11:55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