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BA242B" Type="http://schemas.openxmlformats.org/officeDocument/2006/relationships/officeDocument" Target="/word/document.xml" /><Relationship Id="coreR66BA242B" Type="http://schemas.openxmlformats.org/package/2006/relationships/metadata/core-properties" Target="/docProps/core.xml" /><Relationship Id="customR66BA24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dobíjecích stanic pro elektromobily (kód: 26-036-H)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dobíjecích stanic pro elektromobily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nabíjecí stanice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montáž nabíjecí stanice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elektrických a neelektrických veličin nabíjecí stanice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zapojování nabíjecích a napájecích stanic dle dokumentace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Údržba a opravy nabíjecích stanic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záznamů a povinné dokumentace o provedené montáži, připojení nebo opravě nabíjecí stanice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19.06.2020 do: 27.10.2022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dobíjecích stanic pro elektromobily, 11.9.2026 18:40:39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zkoušky. Uchazeč může ukončit zkoušku kdykoliv v jejím průběhu, a to na vlastní žádost.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https://www.nsp.cz/jednotka-prace/monter-dobijecich-stanic-#zdravotni-zpusobilost). 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 podmínkou pro připuštění uchazeče ke zkoušce je předložení platného Osvědčení o odborné způsobilosti v elektrotechnice podle § 6 vyhlášky č. 50/1978 Sb, v platném znění. 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lze organizovat a provést na reálně instalovaném zařízení.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přezkoušení kompetencí "Orientace v technické dokumentaci nabíjecí stanice", "Volba postupu práce, nářadí, pomůcek a měřidel pro montáž nabíjecí stanice", Měření elektrických a neelektrických veličin nabíjecí stanice", "Montáž a zapojování nabíjecích stanic" a "Údržba a opravy nabíjecích stanic" určí zkoušející část nabíjecí stanice. K přezkoušení kompetence "Údržba a opravy nabíjecích stanic" zkoušející simuluje závadu na určené části nabíjecí stanice.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složení zkoušky je důsledné dodržení zásad 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dobíjecích stanic pro elektromobily, 11.9.2026 18:40:39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ČSZE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SOŠE, COP Hluboká nad Vltavou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Eprona,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dobíjecích stanic pro elektromobily, 11.9.2026 18:40:39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