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15A238" Type="http://schemas.openxmlformats.org/officeDocument/2006/relationships/officeDocument" Target="/word/document.xml" /><Relationship Id="coreR5815A238" Type="http://schemas.openxmlformats.org/package/2006/relationships/metadata/core-properties" Target="/docProps/core.xml" /><Relationship Id="customR5815A2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výroby jízdních kol (kód: 23-117-H)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strojírenství a montáže jízdních kol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jízdních kol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typech jízdních kol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a montáž rámu, vidlice a hlavového složení jízdního kola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a montáž řídítek, představce, sedlovky a sedla jízdního kola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středového složení, klik a pedálů jízdních kol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Montáž řadících systémů jízdních kol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Montáž převodových systémů jízdního kola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Montáž brzd jízdního kola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Kompletace zapleteného kola včetně plášťů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Celková montáž a výstupní kontrola jízdního kola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Dodržování bezpečnosti práce při montáži jízdních kol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výroby jízdních kol, 29.10.2026 3:02:18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kompetencí: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ověřování každé „montážní“ kompetence je hodnocení znalostí potřebného nářadí, nástrojů, přípravků, materiálů a jejich správného použití.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jednotlivých kompetencí je spojeno v navazující činnosti vedoucí k ucelenému montážnímu nebo servisnímu úkonu.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být vždy zvolen odpovídající postup práce a vhodné nářadí, přípravky, měřidla, montážní pasty, lepidla apod.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volbě a sestavování jednotlivých komponentů v celek musí být dodržena jejich vzájemná kompatibilita, vhodná vzájemná poloha a funkčnost celku.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založených na formě praktického předvedení se přihlíží především k bezpečnému provádění a kvalitě montážních a servisních úkonů.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Celková montáž a výstupní kontrola jízdního kola, kritérium d) autorizovaná osoba nasimuluje závady typu - poškození laku, funkce brzd, funkce řazení obou měničů (horního a dolní dorazu), uvolnění šroubového spoje, snýtování řetězu.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odborných kompetencí: Orientace v typech jízdních kol; Volba a montáž rámu, vidlice a hlavového složení jízdního kola; Volba a montáž řídítek, představce, sedlovky a sedla jízdního kola; Montáž středového složení, klik a pedálů jízdních kol; Montáž řadicích systémů jízdních kol; Montáž převodových systémů jízdního kola; Montáž brzd jízdního kola; Kompletace zapleteného kola včetně plášťů; Celková montáž a výstupní kontrola jízdního kola, předloží autorizovaná osoba uchazeči konkrétní komponenty a součásti jízdních kol, pro ústní ověřování je možné předložit jejich obrazové předlohy.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použije vlastní pracovní oděv, obuv a ochranné pomůcky.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výroby jízdních kol, 29.10.2026 3:02:18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KASTAR,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PEDALSPORT,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4EVER,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BIKE FUN International,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a dovozců jízdních kol a velomateriálu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výroby jízdních kol, 29.10.2026 3:02:18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