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21301" Type="http://schemas.openxmlformats.org/officeDocument/2006/relationships/officeDocument" Target="/word/document.xml" /><Relationship Id="coreRD821301" Type="http://schemas.openxmlformats.org/package/2006/relationships/metadata/core-properties" Target="/docProps/core.xml" /><Relationship Id="customRD821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28.10.2026 21:15:04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