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F3D9E" Type="http://schemas.openxmlformats.org/officeDocument/2006/relationships/officeDocument" Target="/word/document.xml" /><Relationship Id="coreRF9F3D9E" Type="http://schemas.openxmlformats.org/package/2006/relationships/metadata/core-properties" Target="/docProps/core.xml" /><Relationship Id="customRF9F3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28.10.2026 15:49:41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Derma INSTITUT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28.10.2026 15:49:41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