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56D7C" Type="http://schemas.openxmlformats.org/officeDocument/2006/relationships/officeDocument" Target="/word/document.xml" /><Relationship Id="coreR1DE56D7C" Type="http://schemas.openxmlformats.org/package/2006/relationships/metadata/core-properties" Target="/docProps/core.xml" /><Relationship Id="customR1DE56D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dětského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 instruktorem dětského plavání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somatickém a psychomotorickém vývoji dítěte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somatický vývoj dítěte od 1 měsíce do 6 let věku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psychomotorický vývoj dítěte od 1 měsíce do 6 let věku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možné odchylky od psychomotorického vývoje dítěte od 1 měsíce do 6 let věku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instruktora dětského plavání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třeba zohledňovat vývoj osobnosti a znát osobnost konkrétního dítěte (strukturu a dynamiku osobnosti)</w:t>
      </w:r>
    </w:p>
    <w:p>
      <w:pPr>
        <w:pStyle w:val="P28"/>
        <w:framePr w:w="3921" w:h="831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dítěte a z pozice instruktora</w:t>
      </w:r>
    </w:p>
    <w:p>
      <w:pPr>
        <w:pStyle w:val="P28"/>
        <w:framePr w:w="3921" w:h="607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28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10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6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20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246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vody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 pro potřeby instruktorů dětského plavání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d) Vysvětlit zásady techniky startovního skoku a předvést modelovou techniku startovního skoku do bazénu</w:t>
      </w:r>
    </w:p>
    <w:p>
      <w:pPr>
        <w:pStyle w:val="P30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Nácvik plaveckých způsobů pro potřeby instruktorů dětského plavání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Předvést postup nácviku startovního skoku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 instruktorem dětského plavání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Zhodnotit techniku startovního skoku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50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dětí</w:t>
      </w:r>
    </w:p>
    <w:p>
      <w:pPr>
        <w:pStyle w:val="P24"/>
        <w:framePr w:w="6713" w:h="376" w:hRule="exact" w:wrap="none" w:vAnchor="page" w:hAnchor="margin" w:x="45" w:y="7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2"/>
        <w:rPr>
          <w:rStyle w:val="C11"/>
          <w:rtl w:val="0"/>
        </w:rPr>
      </w:pPr>
      <w:r>
        <w:rPr>
          <w:rStyle w:val="C11"/>
          <w:rtl w:val="0"/>
        </w:rPr>
        <w:t>a) Sestavit rámcový plán pohybového programu ve vodě v prostředí vany pro kojence od 1 do 6 měsíců</w:t>
      </w:r>
    </w:p>
    <w:p>
      <w:pPr>
        <w:pStyle w:val="P28"/>
        <w:framePr w:w="3921" w:h="607" w:hRule="exact" w:wrap="none" w:vAnchor="page" w:hAnchor="margin" w:x="6800" w:y="7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b) Sestavit rámcový plán pohybového programu ve vodě pro kojence od 6 měsíců do 1 roku</w:t>
      </w:r>
    </w:p>
    <w:p>
      <w:pPr>
        <w:pStyle w:val="P30"/>
        <w:framePr w:w="3921" w:h="607" w:hRule="exact" w:wrap="none" w:vAnchor="page" w:hAnchor="margin" w:x="6800" w:y="84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6"/>
        <w:rPr>
          <w:rStyle w:val="C11"/>
          <w:rtl w:val="0"/>
        </w:rPr>
      </w:pPr>
      <w:r>
        <w:rPr>
          <w:rStyle w:val="C11"/>
          <w:rtl w:val="0"/>
        </w:rPr>
        <w:t>c) Sestavit rámcový plán pohybového programu ve vodě pro děti ve věku 1‒2 roků</w:t>
      </w:r>
    </w:p>
    <w:p>
      <w:pPr>
        <w:pStyle w:val="P28"/>
        <w:framePr w:w="3921" w:h="607" w:hRule="exact" w:wrap="none" w:vAnchor="page" w:hAnchor="margin" w:x="6800" w:y="9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2"/>
        <w:rPr>
          <w:rStyle w:val="C13"/>
          <w:rtl w:val="0"/>
        </w:rPr>
      </w:pPr>
      <w:r>
        <w:rPr>
          <w:rStyle w:val="C13"/>
          <w:rtl w:val="0"/>
        </w:rPr>
        <w:t>d) Sestavit rámcový plán pohybového programu ve vodě pro děti ve věku 2‒3 roků</w:t>
      </w:r>
    </w:p>
    <w:p>
      <w:pPr>
        <w:pStyle w:val="P30"/>
        <w:framePr w:w="3921" w:h="607" w:hRule="exact" w:wrap="none" w:vAnchor="page" w:hAnchor="margin" w:x="6800" w:y="96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e) Sestavit rámcový plán pohybového programu ve vodě pro děti ve věku 3‒4 roků</w:t>
      </w:r>
    </w:p>
    <w:p>
      <w:pPr>
        <w:pStyle w:val="P28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f) Sestavit rámcový plán pohybového programu ve vodě pro děti ve věku 4‒5 let</w:t>
      </w:r>
    </w:p>
    <w:p>
      <w:pPr>
        <w:pStyle w:val="P30"/>
        <w:framePr w:w="3921" w:h="607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3"/>
        <w:rPr>
          <w:rStyle w:val="C11"/>
          <w:rtl w:val="0"/>
        </w:rPr>
      </w:pPr>
      <w:r>
        <w:rPr>
          <w:rStyle w:val="C11"/>
          <w:rtl w:val="0"/>
        </w:rPr>
        <w:t>g) Sestavit rámcový plán pohybového programu ve vodě pro děti ve věku 5‒6 let</w:t>
      </w:r>
    </w:p>
    <w:p>
      <w:pPr>
        <w:pStyle w:val="P28"/>
        <w:framePr w:w="3921" w:h="607" w:hRule="exact" w:wrap="none" w:vAnchor="page" w:hAnchor="margin" w:x="6800" w:y="115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kritéria a), b), g) a jedno z kritérií c) nebo d) a jedno z kritérií e) nebo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lekcí pohybového učení ve vodě v dětském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15 minut lekce vanička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15 minut lekce pro dítě ve věku 6‒12 měsíců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Vést 30 minut lekce skupinové výuky pro dítě 5‒6leté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Vést 30 minut lekce pro dítě 12‒24 měsíců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Vést 30 minut lekce pro dítě 2‒3leté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Vést 30 minut lekce pro dítě 3‒4leté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41"/>
        <w:rPr>
          <w:rStyle w:val="C23"/>
          <w:rtl w:val="0"/>
        </w:rPr>
      </w:pPr>
      <w:r>
        <w:rPr>
          <w:rStyle w:val="C23"/>
          <w:rtl w:val="0"/>
        </w:rPr>
        <w:t>Je třeba splnit kritéria a), b), c) a jedno z kritérií d) až f).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Komunikace s rodiči a jejich didaktické vzdělávání v oblasti plavání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Vysvětlit důležitost role rodičů v zajištění bezpečného úchopu dítěte při polohování a lokomoci ve vodě</w:t>
      </w:r>
    </w:p>
    <w:p>
      <w:pPr>
        <w:pStyle w:val="P28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Demonstrovat na modelu předvedení úchopů dítěte pro polohování na břiše pro věk 3 měsíce až 3 roky</w:t>
      </w:r>
    </w:p>
    <w:p>
      <w:pPr>
        <w:pStyle w:val="P30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Demonstrovat na modelu předvedení úchopů dítěte pro polohování na zádech pro věk 1 měsíc až 3 roky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Demonstrovat na modelu předvedení kontaktní dopomoci pro nácvik základů záběrových pohybů pro věk 3‒6 let</w:t>
      </w:r>
    </w:p>
    <w:p>
      <w:pPr>
        <w:pStyle w:val="P30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Demonstrovat vlastní ukázkou aplikaci plaveckých pomůcek: plavecké desky různé velikosti, plavecký pás, nudle, kolečka, osmičky</w:t>
      </w:r>
    </w:p>
    <w:p>
      <w:pPr>
        <w:pStyle w:val="P28"/>
        <w:framePr w:w="3921" w:h="607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na plavecké výuce a při pobytu na bazéně a zajištění bezpečnosti předvést</w:t>
      </w:r>
    </w:p>
    <w:p>
      <w:pPr>
        <w:pStyle w:val="P30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3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12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9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693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32" w:h="230" w:hRule="exact" w:wrap="none" w:vAnchor="page" w:hAnchor="margin" w:x="341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93" w:h="230" w:hRule="exact" w:wrap="none" w:vAnchor="page" w:hAnchor="margin" w:x="500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detskeho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22" w:h="230" w:hRule="exact" w:wrap="none" w:vAnchor="page" w:hAnchor="margin" w:x="594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plava#zdravotni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4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24" w:h="230" w:hRule="exact" w:wrap="none" w:vAnchor="page" w:hAnchor="margin" w:x="75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863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94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 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241" w:h="230" w:hRule="exact" w:wrap="none" w:vAnchor="page" w:hAnchor="margin" w:x="6048" w:y="44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6331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84" w:h="230" w:hRule="exact" w:wrap="none" w:vAnchor="page" w:hAnchor="margin" w:x="6504" w:y="4476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87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1065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1224" w:y="5878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673" w:h="230" w:hRule="exact" w:wrap="none" w:vAnchor="page" w:hAnchor="margin" w:x="1828" w:y="5878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54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812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3604" w:y="5878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802" w:h="230" w:hRule="exact" w:wrap="none" w:vAnchor="page" w:hAnchor="margin" w:x="4286" w:y="587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49" w:h="230" w:hRule="exact" w:wrap="none" w:vAnchor="page" w:hAnchor="margin" w:x="5131" w:y="5878"/>
        <w:rPr>
          <w:rStyle w:val="C27"/>
          <w:rtl w:val="0"/>
        </w:rPr>
      </w:pPr>
      <w:r>
        <w:rPr>
          <w:rStyle w:val="C27"/>
          <w:rtl w:val="0"/>
        </w:rPr>
        <w:t>neopren</w:t>
      </w:r>
    </w:p>
    <w:p>
      <w:pPr>
        <w:pStyle w:val="P38"/>
        <w:framePr w:w="130" w:h="230" w:hRule="exact" w:wrap="none" w:vAnchor="page" w:hAnchor="margin" w:x="592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096" w:y="587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658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68" w:y="5878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4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4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4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7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00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1009"/>
        <w:rPr>
          <w:rStyle w:val="C27"/>
          <w:rtl w:val="0"/>
        </w:rPr>
      </w:pPr>
      <w:r>
        <w:rPr>
          <w:rStyle w:val="C27"/>
          <w:rtl w:val="0"/>
        </w:rPr>
        <w:t>testů</w:t>
      </w:r>
    </w:p>
    <w:p>
      <w:pPr>
        <w:pStyle w:val="P38"/>
        <w:framePr w:w="385" w:h="230" w:hRule="exact" w:wrap="none" w:vAnchor="page" w:hAnchor="margin" w:x="236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1009"/>
        <w:rPr>
          <w:rStyle w:val="C27"/>
          <w:rtl w:val="0"/>
        </w:rPr>
      </w:pPr>
      <w:r>
        <w:rPr>
          <w:rStyle w:val="C27"/>
          <w:rtl w:val="0"/>
        </w:rPr>
        <w:t>způsobu</w:t>
      </w:r>
    </w:p>
    <w:p>
      <w:pPr>
        <w:pStyle w:val="P38"/>
        <w:framePr w:w="893" w:h="230" w:hRule="exact" w:wrap="none" w:vAnchor="page" w:hAnchor="margin" w:x="3604" w:y="11009"/>
        <w:rPr>
          <w:rStyle w:val="C27"/>
          <w:rtl w:val="0"/>
        </w:rPr>
      </w:pPr>
      <w:r>
        <w:rPr>
          <w:rStyle w:val="C27"/>
          <w:rtl w:val="0"/>
        </w:rPr>
        <w:t>ověřování</w:t>
      </w:r>
    </w:p>
    <w:p>
      <w:pPr>
        <w:pStyle w:val="P38"/>
        <w:framePr w:w="946" w:h="230" w:hRule="exact" w:wrap="none" w:vAnchor="page" w:hAnchor="margin" w:x="4540" w:y="11009"/>
        <w:rPr>
          <w:rStyle w:val="C27"/>
          <w:rtl w:val="0"/>
        </w:rPr>
      </w:pPr>
      <w:r>
        <w:rPr>
          <w:rStyle w:val="C27"/>
          <w:rtl w:val="0"/>
        </w:rPr>
        <w:t>profesních</w:t>
      </w:r>
    </w:p>
    <w:p>
      <w:pPr>
        <w:pStyle w:val="P38"/>
        <w:framePr w:w="937" w:h="230" w:hRule="exact" w:wrap="none" w:vAnchor="page" w:hAnchor="margin" w:x="5529" w:y="11009"/>
        <w:rPr>
          <w:rStyle w:val="C27"/>
          <w:rtl w:val="0"/>
        </w:rPr>
      </w:pPr>
      <w:r>
        <w:rPr>
          <w:rStyle w:val="C27"/>
          <w:rtl w:val="0"/>
        </w:rPr>
        <w:t>kvalifikací: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479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4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47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47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479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4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479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479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47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47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479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479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171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945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1945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194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194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1945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19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1945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1945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194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1945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194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194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1945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1945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2175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2175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2175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2175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411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41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411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41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41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411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411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1105" w:h="230" w:hRule="exact" w:wrap="none" w:vAnchor="page" w:hAnchor="margin" w:x="4339" w:y="124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2411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6744" w:y="1241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2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2411"/>
        <w:rPr>
          <w:rStyle w:val="C27"/>
          <w:rtl w:val="0"/>
        </w:rPr>
      </w:pPr>
      <w:r>
        <w:rPr>
          <w:rStyle w:val="C27"/>
          <w:rtl w:val="0"/>
        </w:rPr>
        <w:t>znamená,</w:t>
      </w:r>
    </w:p>
    <w:p>
      <w:pPr>
        <w:pStyle w:val="P38"/>
        <w:framePr w:w="226" w:h="230" w:hRule="exact" w:wrap="none" w:vAnchor="page" w:hAnchor="margin" w:x="8976" w:y="12411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244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2411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10195" w:y="12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2641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1105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2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2641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3331" w:y="12641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3988" w:y="12641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4704" w:y="12641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5251" w:y="1264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5740" w:y="1264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6067" w:y="12641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6816" w:y="12641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7828" w:y="12641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876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28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876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28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87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28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876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2876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287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311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3111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3111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3111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3111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347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3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347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347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34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582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582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5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582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58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5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582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582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582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582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5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58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582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582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5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58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5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812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3812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3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812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38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812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381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812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381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812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4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404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404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4047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404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2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283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283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28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2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283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283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428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28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283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283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2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283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283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2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283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283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283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283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513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513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51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5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513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87" w:y="14983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879" w:h="230" w:hRule="exact" w:wrap="none" w:vAnchor="page" w:hAnchor="margin" w:x="1934" w:y="1498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56" w:y="149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014" w:y="14983"/>
        <w:rPr>
          <w:rStyle w:val="C27"/>
          <w:rtl w:val="0"/>
        </w:rPr>
      </w:pPr>
      <w:r>
        <w:rPr>
          <w:rStyle w:val="C27"/>
          <w:rtl w:val="0"/>
        </w:rPr>
        <w:t>somatickém</w:t>
      </w:r>
    </w:p>
    <w:p>
      <w:pPr>
        <w:pStyle w:val="P38"/>
        <w:framePr w:w="130" w:h="230" w:hRule="exact" w:wrap="none" w:vAnchor="page" w:hAnchor="margin" w:x="4137" w:y="149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676" w:h="230" w:hRule="exact" w:wrap="none" w:vAnchor="page" w:hAnchor="margin" w:x="4310" w:y="14983"/>
        <w:rPr>
          <w:rStyle w:val="C27"/>
          <w:rtl w:val="0"/>
        </w:rPr>
      </w:pPr>
      <w:r>
        <w:rPr>
          <w:rStyle w:val="C27"/>
          <w:rtl w:val="0"/>
        </w:rPr>
        <w:t>psychomotorickém</w:t>
      </w:r>
    </w:p>
    <w:p>
      <w:pPr>
        <w:pStyle w:val="P38"/>
        <w:framePr w:w="514" w:h="230" w:hRule="exact" w:wrap="none" w:vAnchor="page" w:hAnchor="margin" w:x="6028" w:y="14983"/>
        <w:rPr>
          <w:rStyle w:val="C27"/>
          <w:rtl w:val="0"/>
        </w:rPr>
      </w:pPr>
      <w:r>
        <w:rPr>
          <w:rStyle w:val="C27"/>
          <w:rtl w:val="0"/>
        </w:rPr>
        <w:t>vývoji</w:t>
      </w:r>
    </w:p>
    <w:p>
      <w:pPr>
        <w:pStyle w:val="P38"/>
        <w:framePr w:w="572" w:h="230" w:hRule="exact" w:wrap="none" w:vAnchor="page" w:hAnchor="margin" w:x="6585" w:y="14983"/>
        <w:rPr>
          <w:rStyle w:val="C27"/>
          <w:rtl w:val="0"/>
        </w:rPr>
      </w:pPr>
      <w:r>
        <w:rPr>
          <w:rStyle w:val="C27"/>
          <w:rtl w:val="0"/>
        </w:rPr>
        <w:t>dítěte;</w:t>
      </w:r>
    </w:p>
    <w:p>
      <w:pPr>
        <w:pStyle w:val="P38"/>
        <w:framePr w:w="879" w:h="230" w:hRule="exact" w:wrap="none" w:vAnchor="page" w:hAnchor="margin" w:x="7200" w:y="1498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8121" w:y="149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8280" w:y="14983"/>
        <w:rPr>
          <w:rStyle w:val="C27"/>
          <w:rtl w:val="0"/>
        </w:rPr>
      </w:pPr>
      <w:r>
        <w:rPr>
          <w:rStyle w:val="C27"/>
          <w:rtl w:val="0"/>
        </w:rPr>
        <w:t>pedagogice</w:t>
      </w:r>
    </w:p>
    <w:p>
      <w:pPr>
        <w:pStyle w:val="P38"/>
        <w:framePr w:w="130" w:h="230" w:hRule="exact" w:wrap="none" w:vAnchor="page" w:hAnchor="margin" w:x="9369" w:y="149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542" w:y="14983"/>
        <w:rPr>
          <w:rStyle w:val="C27"/>
          <w:rtl w:val="0"/>
        </w:rPr>
      </w:pPr>
      <w:r>
        <w:rPr>
          <w:rStyle w:val="C27"/>
          <w:rtl w:val="0"/>
        </w:rPr>
        <w:t>didaktice</w:t>
      </w:r>
    </w:p>
    <w:p>
      <w:pPr>
        <w:pStyle w:val="P38"/>
        <w:framePr w:w="303" w:h="230" w:hRule="exact" w:wrap="none" w:vAnchor="page" w:hAnchor="margin" w:x="10387" w:y="149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753" w:y="15214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1742" w:y="15214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769" w:h="230" w:hRule="exact" w:wrap="none" w:vAnchor="page" w:hAnchor="margin" w:x="2500" w:y="15214"/>
        <w:rPr>
          <w:rStyle w:val="C27"/>
          <w:rtl w:val="0"/>
        </w:rPr>
      </w:pPr>
      <w:r>
        <w:rPr>
          <w:rStyle w:val="C27"/>
          <w:rtl w:val="0"/>
        </w:rPr>
        <w:t>Zajištění</w:t>
      </w:r>
    </w:p>
    <w:p>
      <w:pPr>
        <w:pStyle w:val="P38"/>
        <w:framePr w:w="1081" w:h="230" w:hRule="exact" w:wrap="none" w:vAnchor="page" w:hAnchor="margin" w:x="3312" w:y="15214"/>
        <w:rPr>
          <w:rStyle w:val="C27"/>
          <w:rtl w:val="0"/>
        </w:rPr>
      </w:pPr>
      <w:r>
        <w:rPr>
          <w:rStyle w:val="C27"/>
          <w:rtl w:val="0"/>
        </w:rPr>
        <w:t>bezpečnosti</w:t>
      </w:r>
    </w:p>
    <w:p>
      <w:pPr>
        <w:pStyle w:val="P38"/>
        <w:framePr w:w="130" w:h="230" w:hRule="exact" w:wrap="none" w:vAnchor="page" w:hAnchor="margin" w:x="443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08" w:y="1521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5486" w:y="15214"/>
        <w:rPr>
          <w:rStyle w:val="C27"/>
          <w:rtl w:val="0"/>
        </w:rPr>
      </w:pPr>
      <w:r>
        <w:rPr>
          <w:rStyle w:val="C27"/>
          <w:rtl w:val="0"/>
        </w:rPr>
        <w:t>úrazů</w:t>
      </w:r>
    </w:p>
    <w:p>
      <w:pPr>
        <w:pStyle w:val="P38"/>
        <w:framePr w:w="241" w:h="230" w:hRule="exact" w:wrap="none" w:vAnchor="page" w:hAnchor="margin" w:x="6043" w:y="152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326" w:y="15214"/>
        <w:rPr>
          <w:rStyle w:val="C27"/>
          <w:rtl w:val="0"/>
        </w:rPr>
      </w:pPr>
      <w:r>
        <w:rPr>
          <w:rStyle w:val="C27"/>
          <w:rtl w:val="0"/>
        </w:rPr>
        <w:t>plavecké</w:t>
      </w:r>
    </w:p>
    <w:p>
      <w:pPr>
        <w:pStyle w:val="P38"/>
        <w:framePr w:w="538" w:h="230" w:hRule="exact" w:wrap="none" w:vAnchor="page" w:hAnchor="margin" w:x="7171" w:y="15214"/>
        <w:rPr>
          <w:rStyle w:val="C27"/>
          <w:rtl w:val="0"/>
        </w:rPr>
      </w:pPr>
      <w:r>
        <w:rPr>
          <w:rStyle w:val="C27"/>
          <w:rtl w:val="0"/>
        </w:rPr>
        <w:t>výuce</w:t>
      </w:r>
    </w:p>
    <w:p>
      <w:pPr>
        <w:pStyle w:val="P38"/>
        <w:framePr w:w="783" w:h="230" w:hRule="exact" w:wrap="none" w:vAnchor="page" w:hAnchor="margin" w:x="7752" w:y="152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77" w:y="15214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03" w:h="230" w:hRule="exact" w:wrap="none" w:vAnchor="page" w:hAnchor="margin" w:x="1209" w:y="15684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893" w:h="230" w:hRule="exact" w:wrap="none" w:vAnchor="page" w:hAnchor="margin" w:x="2155" w:y="15684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05" w:h="230" w:hRule="exact" w:wrap="none" w:vAnchor="page" w:hAnchor="margin" w:x="3091" w:y="1568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238" w:y="1568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150" w:y="1568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19" w:y="15684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5908" w:y="156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67" w:y="1568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892" w:y="156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7176" w:y="15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404" w:h="230" w:hRule="exact" w:wrap="none" w:vAnchor="page" w:hAnchor="margin" w:x="7545" w:y="15684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759" w:h="230" w:hRule="exact" w:wrap="none" w:vAnchor="page" w:hAnchor="margin" w:x="7992" w:y="156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793" w:y="156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2173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2088" w:y="2173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30" w:h="230" w:hRule="exact" w:wrap="none" w:vAnchor="page" w:hAnchor="margin" w:x="2611" w:y="2173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272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2793" w:y="2173"/>
        <w:rPr>
          <w:rStyle w:val="C27"/>
          <w:rtl w:val="0"/>
        </w:rPr>
      </w:pPr>
      <w:r>
        <w:rPr>
          <w:rStyle w:val="C27"/>
          <w:rtl w:val="0"/>
        </w:rPr>
        <w:t>mailem</w:t>
      </w:r>
    </w:p>
    <w:p>
      <w:pPr>
        <w:pStyle w:val="P38"/>
        <w:framePr w:w="130" w:h="230" w:hRule="exact" w:wrap="none" w:vAnchor="page" w:hAnchor="margin" w:x="3494" w:y="2173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3667" w:y="2173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003" w:y="21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464" w:y="2173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783" w:h="230" w:hRule="exact" w:wrap="none" w:vAnchor="page" w:hAnchor="margin" w:x="5366" w:y="2173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6192" w:y="2173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6729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75" w:y="2173"/>
        <w:rPr>
          <w:rStyle w:val="C27"/>
          <w:rtl w:val="0"/>
        </w:rPr>
      </w:pPr>
      <w:r>
        <w:rPr>
          <w:rStyle w:val="C27"/>
          <w:rtl w:val="0"/>
        </w:rPr>
        <w:t>pohybový</w:t>
      </w:r>
    </w:p>
    <w:p>
      <w:pPr>
        <w:pStyle w:val="P38"/>
        <w:framePr w:w="759" w:h="230" w:hRule="exact" w:wrap="none" w:vAnchor="page" w:hAnchor="margin" w:x="7987" w:y="217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8788" w:y="2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9057" w:y="21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9547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705" w:y="217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10243" w:y="217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81" w:h="230" w:hRule="exact" w:wrap="none" w:vAnchor="page" w:hAnchor="margin" w:x="672" w:y="2404"/>
        <w:rPr>
          <w:rStyle w:val="C27"/>
          <w:rtl w:val="0"/>
        </w:rPr>
      </w:pPr>
      <w:r>
        <w:rPr>
          <w:rStyle w:val="C27"/>
          <w:rtl w:val="0"/>
        </w:rPr>
        <w:t>lekcí.</w:t>
      </w:r>
    </w:p>
    <w:p>
      <w:pPr>
        <w:pStyle w:val="P38"/>
        <w:framePr w:w="514" w:h="230" w:hRule="exact" w:wrap="none" w:vAnchor="page" w:hAnchor="margin" w:x="1195" w:y="2404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924" w:y="2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702" w:y="2404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2653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26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2653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2653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265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256" w:y="2653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327" w:h="230" w:hRule="exact" w:wrap="none" w:vAnchor="page" w:hAnchor="margin" w:x="6211" w:y="265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7584" w:y="265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937" w:h="230" w:hRule="exact" w:wrap="none" w:vAnchor="page" w:hAnchor="margin" w:x="8428" w:y="2653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682" w:h="230" w:hRule="exact" w:wrap="none" w:vAnchor="page" w:hAnchor="margin" w:x="9408" w:y="2653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92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1123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296" w:y="2884"/>
        <w:rPr>
          <w:rStyle w:val="C27"/>
          <w:rtl w:val="0"/>
        </w:rPr>
      </w:pPr>
      <w:r>
        <w:rPr>
          <w:rStyle w:val="C27"/>
          <w:rtl w:val="0"/>
        </w:rPr>
        <w:t>pokročilost</w:t>
      </w:r>
    </w:p>
    <w:p>
      <w:pPr>
        <w:pStyle w:val="P38"/>
        <w:framePr w:w="903" w:h="230" w:hRule="exact" w:wrap="none" w:vAnchor="page" w:hAnchor="margin" w:x="2308" w:y="2884"/>
        <w:rPr>
          <w:rStyle w:val="C27"/>
          <w:rtl w:val="0"/>
        </w:rPr>
      </w:pPr>
      <w:r>
        <w:rPr>
          <w:rStyle w:val="C27"/>
          <w:rtl w:val="0"/>
        </w:rPr>
        <w:t>dítěte/dětí</w:t>
      </w:r>
    </w:p>
    <w:p>
      <w:pPr>
        <w:pStyle w:val="P38"/>
        <w:framePr w:w="802" w:h="230" w:hRule="exact" w:wrap="none" w:vAnchor="page" w:hAnchor="margin" w:x="3254" w:y="2884"/>
        <w:rPr>
          <w:rStyle w:val="C27"/>
          <w:rtl w:val="0"/>
        </w:rPr>
      </w:pPr>
      <w:r>
        <w:rPr>
          <w:rStyle w:val="C27"/>
          <w:rtl w:val="0"/>
        </w:rPr>
        <w:t>(„začíná“</w:t>
      </w:r>
    </w:p>
    <w:p>
      <w:pPr>
        <w:pStyle w:val="P38"/>
        <w:framePr w:w="461" w:h="230" w:hRule="exact" w:wrap="none" w:vAnchor="page" w:hAnchor="margin" w:x="4099" w:y="288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4603" w:y="2884"/>
        <w:rPr>
          <w:rStyle w:val="C27"/>
          <w:rtl w:val="0"/>
        </w:rPr>
      </w:pPr>
      <w:r>
        <w:rPr>
          <w:rStyle w:val="C27"/>
          <w:rtl w:val="0"/>
        </w:rPr>
        <w:t>„kontinuálně</w:t>
      </w:r>
    </w:p>
    <w:p>
      <w:pPr>
        <w:pStyle w:val="P38"/>
        <w:framePr w:w="1071" w:h="230" w:hRule="exact" w:wrap="none" w:vAnchor="page" w:hAnchor="margin" w:x="5750" w:y="2884"/>
        <w:rPr>
          <w:rStyle w:val="C27"/>
          <w:rtl w:val="0"/>
        </w:rPr>
      </w:pPr>
      <w:r>
        <w:rPr>
          <w:rStyle w:val="C27"/>
          <w:rtl w:val="0"/>
        </w:rPr>
        <w:t>pokračuje“).</w:t>
      </w:r>
    </w:p>
    <w:p>
      <w:pPr>
        <w:pStyle w:val="P40"/>
        <w:framePr w:w="375" w:h="245" w:hRule="exact" w:wrap="none" w:vAnchor="page" w:hAnchor="margin" w:x="28" w:y="3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313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3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313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313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3133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105" w:h="230" w:hRule="exact" w:wrap="none" w:vAnchor="page" w:hAnchor="margin" w:x="3240" w:y="3133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387" w:y="3133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299" w:y="31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568" w:y="313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6057" w:y="3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6403" w:y="3133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6816" w:y="3133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7305" w:y="3133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8184" w:y="313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16" w:h="230" w:hRule="exact" w:wrap="none" w:vAnchor="page" w:hAnchor="margin" w:x="8553" w:y="3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712" w:y="313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04" w:h="230" w:hRule="exact" w:wrap="none" w:vAnchor="page" w:hAnchor="margin" w:x="9345" w:y="3133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994" w:h="230" w:hRule="exact" w:wrap="none" w:vAnchor="page" w:hAnchor="margin" w:x="388" w:y="336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351" w:h="230" w:hRule="exact" w:wrap="none" w:vAnchor="page" w:hAnchor="margin" w:x="1425" w:y="336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819" w:y="3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92" w:y="3364"/>
        <w:rPr>
          <w:rStyle w:val="C27"/>
          <w:rtl w:val="0"/>
        </w:rPr>
      </w:pPr>
      <w:r>
        <w:rPr>
          <w:rStyle w:val="C27"/>
          <w:rtl w:val="0"/>
        </w:rPr>
        <w:t>didaktických</w:t>
      </w:r>
    </w:p>
    <w:p>
      <w:pPr>
        <w:pStyle w:val="P38"/>
        <w:framePr w:w="994" w:h="230" w:hRule="exact" w:wrap="none" w:vAnchor="page" w:hAnchor="margin" w:x="3139" w:y="336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615" w:h="230" w:hRule="exact" w:wrap="none" w:vAnchor="page" w:hAnchor="margin" w:x="4176" w:y="3364"/>
        <w:rPr>
          <w:rStyle w:val="C27"/>
          <w:rtl w:val="0"/>
        </w:rPr>
      </w:pPr>
      <w:r>
        <w:rPr>
          <w:rStyle w:val="C27"/>
          <w:rtl w:val="0"/>
        </w:rPr>
        <w:t>rodičů;</w:t>
      </w:r>
    </w:p>
    <w:p>
      <w:pPr>
        <w:pStyle w:val="P38"/>
        <w:framePr w:w="658" w:h="230" w:hRule="exact" w:wrap="none" w:vAnchor="page" w:hAnchor="margin" w:x="4833" w:y="3364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5534" w:y="3364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6139" w:y="336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7238" w:y="3364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93" w:h="230" w:hRule="exact" w:wrap="none" w:vAnchor="page" w:hAnchor="margin" w:x="7761" w:y="3364"/>
        <w:rPr>
          <w:rStyle w:val="C27"/>
          <w:rtl w:val="0"/>
        </w:rPr>
      </w:pPr>
      <w:r>
        <w:rPr>
          <w:rStyle w:val="C27"/>
          <w:rtl w:val="0"/>
        </w:rPr>
        <w:t>rozdělené</w:t>
      </w:r>
    </w:p>
    <w:p>
      <w:pPr>
        <w:pStyle w:val="P38"/>
        <w:framePr w:w="241" w:h="230" w:hRule="exact" w:wrap="none" w:vAnchor="page" w:hAnchor="margin" w:x="8697" w:y="33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8980" w:y="3364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9696" w:y="336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10286" w:y="3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88" w:y="3594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1478" w:y="35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1905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2083" w:y="3594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3052" w:y="35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3211" w:y="359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4003" w:y="359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4651" w:y="359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5688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5865" w:y="3594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6403" w:y="3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576" w:y="359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7200" w:y="3594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7814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7992" w:y="3594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8529" w:y="3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702" w:y="359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9326" w:y="3594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10195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388" w:y="38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1180" w:y="3825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73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4295"/>
        <w:rPr>
          <w:rStyle w:val="C27"/>
          <w:rtl w:val="0"/>
        </w:rPr>
      </w:pPr>
      <w:r>
        <w:rPr>
          <w:rStyle w:val="C27"/>
          <w:rtl w:val="0"/>
        </w:rPr>
        <w:t> Kompetence</w:t>
      </w:r>
    </w:p>
    <w:p>
      <w:pPr>
        <w:pStyle w:val="P38"/>
        <w:framePr w:w="649" w:h="230" w:hRule="exact" w:wrap="none" w:vAnchor="page" w:hAnchor="margin" w:x="1262" w:y="429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53" w:y="429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424" w:y="4295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71" w:y="429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118" w:y="42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87" w:y="429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76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035" w:y="4295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846" w:y="4295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6604" w:y="42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62" w:y="42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97" w:y="429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7766" w:y="429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45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45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45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4545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454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454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69" w:h="230" w:hRule="exact" w:wrap="none" w:vAnchor="page" w:hAnchor="margin" w:x="3864" w:y="4545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4675" w:y="454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81" w:h="230" w:hRule="exact" w:wrap="none" w:vAnchor="page" w:hAnchor="margin" w:x="5112" w:y="454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303" w:h="230" w:hRule="exact" w:wrap="none" w:vAnchor="page" w:hAnchor="margin" w:x="5635" w:y="45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980" w:y="4545"/>
        <w:rPr>
          <w:rStyle w:val="C27"/>
          <w:rtl w:val="0"/>
        </w:rPr>
      </w:pPr>
      <w:r>
        <w:rPr>
          <w:rStyle w:val="C27"/>
          <w:rtl w:val="0"/>
        </w:rPr>
        <w:t>pohybový</w:t>
      </w:r>
    </w:p>
    <w:p>
      <w:pPr>
        <w:pStyle w:val="P38"/>
        <w:framePr w:w="759" w:h="230" w:hRule="exact" w:wrap="none" w:vAnchor="page" w:hAnchor="margin" w:x="6892" w:y="454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7694" w:y="45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963" w:y="454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8452" w:y="4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611" w:y="454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9148" w:y="454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9705" w:y="454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461" w:h="230" w:hRule="exact" w:wrap="none" w:vAnchor="page" w:hAnchor="margin" w:x="9988" w:y="45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492" w:y="454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388" w:y="4775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505" w:h="230" w:hRule="exact" w:wrap="none" w:vAnchor="page" w:hAnchor="margin" w:x="936" w:y="47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1483" w:y="4775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529" w:h="230" w:hRule="exact" w:wrap="none" w:vAnchor="page" w:hAnchor="margin" w:x="2198" w:y="47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81" w:h="230" w:hRule="exact" w:wrap="none" w:vAnchor="page" w:hAnchor="margin" w:x="2769" w:y="4775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8"/>
        <w:framePr w:w="505" w:h="230" w:hRule="exact" w:wrap="none" w:vAnchor="page" w:hAnchor="margin" w:x="3993" w:y="477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505" w:h="230" w:hRule="exact" w:wrap="none" w:vAnchor="page" w:hAnchor="margin" w:x="4540" w:y="4775"/>
        <w:rPr>
          <w:rStyle w:val="C27"/>
          <w:rtl w:val="0"/>
        </w:rPr>
      </w:pPr>
      <w:r>
        <w:rPr>
          <w:rStyle w:val="C27"/>
          <w:rtl w:val="0"/>
        </w:rPr>
        <w:t>odučí</w:t>
      </w:r>
    </w:p>
    <w:p>
      <w:pPr>
        <w:pStyle w:val="P38"/>
        <w:framePr w:w="471" w:h="230" w:hRule="exact" w:wrap="none" w:vAnchor="page" w:hAnchor="margin" w:x="5088" w:y="4775"/>
        <w:rPr>
          <w:rStyle w:val="C27"/>
          <w:rtl w:val="0"/>
        </w:rPr>
      </w:pPr>
      <w:r>
        <w:rPr>
          <w:rStyle w:val="C27"/>
          <w:rtl w:val="0"/>
        </w:rPr>
        <w:t>lekci.</w:t>
      </w:r>
    </w:p>
    <w:p>
      <w:pPr>
        <w:pStyle w:val="P40"/>
        <w:framePr w:w="375" w:h="245" w:hRule="exact" w:wrap="none" w:vAnchor="page" w:hAnchor="margin" w:x="28" w:y="50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50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0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5025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50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50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502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50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256" w:y="5025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327" w:h="230" w:hRule="exact" w:wrap="none" w:vAnchor="page" w:hAnchor="margin" w:x="6211" w:y="502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6580" w:y="5025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7584" w:y="502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937" w:h="230" w:hRule="exact" w:wrap="none" w:vAnchor="page" w:hAnchor="margin" w:x="8428" w:y="5025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682" w:h="230" w:hRule="exact" w:wrap="none" w:vAnchor="page" w:hAnchor="margin" w:x="9408" w:y="502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92" w:h="230" w:hRule="exact" w:wrap="none" w:vAnchor="page" w:hAnchor="margin" w:x="388" w:y="52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1123" w:y="52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296" w:y="5255"/>
        <w:rPr>
          <w:rStyle w:val="C27"/>
          <w:rtl w:val="0"/>
        </w:rPr>
      </w:pPr>
      <w:r>
        <w:rPr>
          <w:rStyle w:val="C27"/>
          <w:rtl w:val="0"/>
        </w:rPr>
        <w:t>pokročilost</w:t>
      </w:r>
    </w:p>
    <w:p>
      <w:pPr>
        <w:pStyle w:val="P38"/>
        <w:framePr w:w="903" w:h="230" w:hRule="exact" w:wrap="none" w:vAnchor="page" w:hAnchor="margin" w:x="2308" w:y="5255"/>
        <w:rPr>
          <w:rStyle w:val="C27"/>
          <w:rtl w:val="0"/>
        </w:rPr>
      </w:pPr>
      <w:r>
        <w:rPr>
          <w:rStyle w:val="C27"/>
          <w:rtl w:val="0"/>
        </w:rPr>
        <w:t>dítěte/dětí</w:t>
      </w:r>
    </w:p>
    <w:p>
      <w:pPr>
        <w:pStyle w:val="P38"/>
        <w:framePr w:w="802" w:h="230" w:hRule="exact" w:wrap="none" w:vAnchor="page" w:hAnchor="margin" w:x="3254" w:y="5255"/>
        <w:rPr>
          <w:rStyle w:val="C27"/>
          <w:rtl w:val="0"/>
        </w:rPr>
      </w:pPr>
      <w:r>
        <w:rPr>
          <w:rStyle w:val="C27"/>
          <w:rtl w:val="0"/>
        </w:rPr>
        <w:t>(„začíná“</w:t>
      </w:r>
    </w:p>
    <w:p>
      <w:pPr>
        <w:pStyle w:val="P38"/>
        <w:framePr w:w="461" w:h="230" w:hRule="exact" w:wrap="none" w:vAnchor="page" w:hAnchor="margin" w:x="4099" w:y="52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4603" w:y="5255"/>
        <w:rPr>
          <w:rStyle w:val="C27"/>
          <w:rtl w:val="0"/>
        </w:rPr>
      </w:pPr>
      <w:r>
        <w:rPr>
          <w:rStyle w:val="C27"/>
          <w:rtl w:val="0"/>
        </w:rPr>
        <w:t>„kontinuálně</w:t>
      </w:r>
    </w:p>
    <w:p>
      <w:pPr>
        <w:pStyle w:val="P38"/>
        <w:framePr w:w="1071" w:h="230" w:hRule="exact" w:wrap="none" w:vAnchor="page" w:hAnchor="margin" w:x="5750" w:y="5255"/>
        <w:rPr>
          <w:rStyle w:val="C27"/>
          <w:rtl w:val="0"/>
        </w:rPr>
      </w:pPr>
      <w:r>
        <w:rPr>
          <w:rStyle w:val="C27"/>
          <w:rtl w:val="0"/>
        </w:rPr>
        <w:t>pokračuje“).</w:t>
      </w:r>
    </w:p>
    <w:p>
      <w:pPr>
        <w:pStyle w:val="P40"/>
        <w:framePr w:w="375" w:h="245" w:hRule="exact" w:wrap="none" w:vAnchor="page" w:hAnchor="margin" w:x="28" w:y="5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550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5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550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550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5505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105" w:h="230" w:hRule="exact" w:wrap="none" w:vAnchor="page" w:hAnchor="margin" w:x="3240" w:y="5505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387" w:y="550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299" w:y="55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568" w:y="550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6057" w:y="55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403" w:y="550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471" w:h="230" w:hRule="exact" w:wrap="none" w:vAnchor="page" w:hAnchor="margin" w:x="7017" w:y="5505"/>
        <w:rPr>
          <w:rStyle w:val="C27"/>
          <w:rtl w:val="0"/>
        </w:rPr>
      </w:pPr>
      <w:r>
        <w:rPr>
          <w:rStyle w:val="C27"/>
          <w:rtl w:val="0"/>
        </w:rPr>
        <w:t>lekci;</w:t>
      </w:r>
    </w:p>
    <w:p>
      <w:pPr>
        <w:pStyle w:val="P38"/>
        <w:framePr w:w="658" w:h="230" w:hRule="exact" w:wrap="none" w:vAnchor="page" w:hAnchor="margin" w:x="7531" w:y="550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8232" w:y="5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538" w:h="230" w:hRule="exact" w:wrap="none" w:vAnchor="page" w:hAnchor="margin" w:x="8836" w:y="5505"/>
        <w:rPr>
          <w:rStyle w:val="C27"/>
          <w:rtl w:val="0"/>
        </w:rPr>
      </w:pPr>
      <w:r>
        <w:rPr>
          <w:rStyle w:val="C27"/>
          <w:rtl w:val="0"/>
        </w:rPr>
        <w:t>lekce;</w:t>
      </w:r>
    </w:p>
    <w:p>
      <w:pPr>
        <w:pStyle w:val="P38"/>
        <w:framePr w:w="879" w:h="230" w:hRule="exact" w:wrap="none" w:vAnchor="page" w:hAnchor="margin" w:x="9417" w:y="5505"/>
        <w:rPr>
          <w:rStyle w:val="C27"/>
          <w:rtl w:val="0"/>
        </w:rPr>
      </w:pPr>
      <w:r>
        <w:rPr>
          <w:rStyle w:val="C27"/>
          <w:rtl w:val="0"/>
        </w:rPr>
        <w:t>rozdělený</w:t>
      </w:r>
    </w:p>
    <w:p>
      <w:pPr>
        <w:pStyle w:val="P38"/>
        <w:framePr w:w="241" w:h="230" w:hRule="exact" w:wrap="none" w:vAnchor="page" w:hAnchor="margin" w:x="10339" w:y="55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88" w:y="5735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1104" w:y="573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1694" w:y="5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867" w:y="5735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2956" w:y="57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3384" w:y="573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3561" w:y="5735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4531" w:y="5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4689" w:y="5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5481" w:y="573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6129" w:y="573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7166" w:y="573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7344" w:y="5735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7881" w:y="5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054" w:y="573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8678" w:y="573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9292" w:y="573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9470" w:y="5735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10008" w:y="5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88" w:y="59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1012" w:y="596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1881" w:y="596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2059" w:y="596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2851" w:y="5965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73" w:h="230" w:hRule="exact" w:wrap="none" w:vAnchor="page" w:hAnchor="margin" w:x="28" w:y="6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643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643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643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6436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643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64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643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6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6436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6436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6552" w:y="64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77" w:y="643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66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668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6685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66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66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6685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6685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66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6685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6685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66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668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668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66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66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66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668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66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668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6916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6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6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6916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7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71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7165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71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716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716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716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256" w:y="7165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495" w:h="230" w:hRule="exact" w:wrap="none" w:vAnchor="page" w:hAnchor="margin" w:x="6158" w:y="7165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6696" w:y="7165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7300" w:y="716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72" w:h="230" w:hRule="exact" w:wrap="none" w:vAnchor="page" w:hAnchor="margin" w:x="7670" w:y="7165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913" w:h="230" w:hRule="exact" w:wrap="none" w:vAnchor="page" w:hAnchor="margin" w:x="8284" w:y="7165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9240" w:y="7165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351" w:h="230" w:hRule="exact" w:wrap="none" w:vAnchor="page" w:hAnchor="margin" w:x="9907" w:y="71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300" w:y="7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88" w:y="739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1113" w:y="7396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7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76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764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764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7645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764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764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76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764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7645"/>
        <w:rPr>
          <w:rStyle w:val="C27"/>
          <w:rtl w:val="0"/>
        </w:rPr>
      </w:pPr>
      <w:r>
        <w:rPr>
          <w:rStyle w:val="C27"/>
          <w:rtl w:val="0"/>
        </w:rPr>
        <w:t>kurz,</w:t>
      </w:r>
    </w:p>
    <w:p>
      <w:pPr>
        <w:pStyle w:val="P38"/>
        <w:framePr w:w="836" w:h="230" w:hRule="exact" w:wrap="none" w:vAnchor="page" w:hAnchor="margin" w:x="5904" w:y="7645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764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764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764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7645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76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764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76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7645"/>
        <w:rPr>
          <w:rStyle w:val="C27"/>
          <w:rtl w:val="0"/>
        </w:rPr>
      </w:pPr>
      <w:r>
        <w:rPr>
          <w:rStyle w:val="C27"/>
          <w:rtl w:val="0"/>
        </w:rPr>
        <w:t>vhodné),</w:t>
      </w:r>
    </w:p>
    <w:p>
      <w:pPr>
        <w:pStyle w:val="P38"/>
        <w:framePr w:w="658" w:h="230" w:hRule="exact" w:wrap="none" w:vAnchor="page" w:hAnchor="margin" w:x="10070" w:y="764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787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7876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38"/>
        <w:framePr w:w="836" w:h="230" w:hRule="exact" w:wrap="none" w:vAnchor="page" w:hAnchor="margin" w:x="2616" w:y="787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78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7876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787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7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7876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787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787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7876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78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787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78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7876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787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810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810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810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810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810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810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810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810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8106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8106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8106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8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810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8106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8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8337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8337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8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880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880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8807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8807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8807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88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880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8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880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8807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6552" w:y="8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77" w:y="88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90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9057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9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905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905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90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9057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905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90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905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9057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90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905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9057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90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90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90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9057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90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905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9287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928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92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92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928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95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9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95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953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95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953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953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95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256" w:y="9537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495" w:h="230" w:hRule="exact" w:wrap="none" w:vAnchor="page" w:hAnchor="margin" w:x="6158" w:y="9537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6696" w:y="9537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7300" w:y="953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72" w:h="230" w:hRule="exact" w:wrap="none" w:vAnchor="page" w:hAnchor="margin" w:x="7670" w:y="9537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913" w:h="230" w:hRule="exact" w:wrap="none" w:vAnchor="page" w:hAnchor="margin" w:x="8284" w:y="953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9240" w:y="953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351" w:h="230" w:hRule="exact" w:wrap="none" w:vAnchor="page" w:hAnchor="margin" w:x="9907" w:y="953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300" w:y="9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88" w:y="976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1113" w:y="9767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100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001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100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100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1001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10017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1001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1001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10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10017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10017"/>
        <w:rPr>
          <w:rStyle w:val="C27"/>
          <w:rtl w:val="0"/>
        </w:rPr>
      </w:pPr>
      <w:r>
        <w:rPr>
          <w:rStyle w:val="C27"/>
          <w:rtl w:val="0"/>
        </w:rPr>
        <w:t>kurz,</w:t>
      </w:r>
    </w:p>
    <w:p>
      <w:pPr>
        <w:pStyle w:val="P38"/>
        <w:framePr w:w="836" w:h="230" w:hRule="exact" w:wrap="none" w:vAnchor="page" w:hAnchor="margin" w:x="5904" w:y="10017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1001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1001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1001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10017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10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100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10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10017"/>
        <w:rPr>
          <w:rStyle w:val="C27"/>
          <w:rtl w:val="0"/>
        </w:rPr>
      </w:pPr>
      <w:r>
        <w:rPr>
          <w:rStyle w:val="C27"/>
          <w:rtl w:val="0"/>
        </w:rPr>
        <w:t>vhodné),</w:t>
      </w:r>
    </w:p>
    <w:p>
      <w:pPr>
        <w:pStyle w:val="P38"/>
        <w:framePr w:w="658" w:h="230" w:hRule="exact" w:wrap="none" w:vAnchor="page" w:hAnchor="margin" w:x="10070" w:y="10017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1024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102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10247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38"/>
        <w:framePr w:w="836" w:h="230" w:hRule="exact" w:wrap="none" w:vAnchor="page" w:hAnchor="margin" w:x="2616" w:y="1024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10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10247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1024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10247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102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10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10247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10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1024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1024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1024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10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1047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0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1047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1047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1047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10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1047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1047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1047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10477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10477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10477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10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1047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10477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10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10708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10708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130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1138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1117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11178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11178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11178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111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11178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11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11178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11178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6552" w:y="111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9" w:y="11178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7502" w:y="11178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40" w:h="230" w:hRule="exact" w:wrap="none" w:vAnchor="page" w:hAnchor="margin" w:x="7795" w:y="1117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40"/>
        <w:framePr w:w="375" w:h="245" w:hRule="exact" w:wrap="none" w:vAnchor="page" w:hAnchor="margin" w:x="28" w:y="114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142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48" w:h="230" w:hRule="exact" w:wrap="none" w:vAnchor="page" w:hAnchor="margin" w:x="2116" w:y="1142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2707" w:y="1142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3134" w:y="11428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639" w:h="230" w:hRule="exact" w:wrap="none" w:vAnchor="page" w:hAnchor="margin" w:x="3657" w:y="1142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38" w:h="230" w:hRule="exact" w:wrap="none" w:vAnchor="page" w:hAnchor="margin" w:x="4339" w:y="11428"/>
        <w:rPr>
          <w:rStyle w:val="C27"/>
          <w:rtl w:val="0"/>
        </w:rPr>
      </w:pPr>
      <w:r>
        <w:rPr>
          <w:rStyle w:val="C27"/>
          <w:rtl w:val="0"/>
        </w:rPr>
        <w:t>skupinového</w:t>
      </w:r>
    </w:p>
    <w:p>
      <w:pPr>
        <w:pStyle w:val="P38"/>
        <w:framePr w:w="615" w:h="230" w:hRule="exact" w:wrap="none" w:vAnchor="page" w:hAnchor="margin" w:x="5520" w:y="1142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16" w:h="230" w:hRule="exact" w:wrap="none" w:vAnchor="page" w:hAnchor="margin" w:x="6177" w:y="114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6336" w:y="1142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7180" w:y="11428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25" w:h="230" w:hRule="exact" w:wrap="none" w:vAnchor="page" w:hAnchor="margin" w:x="8116" w:y="11428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116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67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73" w:h="230" w:hRule="exact" w:wrap="none" w:vAnchor="page" w:hAnchor="margin" w:x="1300" w:y="1167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16" w:h="230" w:hRule="exact" w:wrap="none" w:vAnchor="page" w:hAnchor="margin" w:x="2016" w:y="11677"/>
        <w:rPr>
          <w:rStyle w:val="C27"/>
          <w:rtl w:val="0"/>
        </w:rPr>
      </w:pPr>
      <w:r>
        <w:rPr>
          <w:rStyle w:val="C27"/>
          <w:rtl w:val="0"/>
        </w:rPr>
        <w:t>úchopy,</w:t>
      </w:r>
    </w:p>
    <w:p>
      <w:pPr>
        <w:pStyle w:val="P38"/>
        <w:framePr w:w="994" w:h="230" w:hRule="exact" w:wrap="none" w:vAnchor="page" w:hAnchor="margin" w:x="2774" w:y="11677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572" w:h="230" w:hRule="exact" w:wrap="none" w:vAnchor="page" w:hAnchor="margin" w:x="3811" w:y="11677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581" w:h="230" w:hRule="exact" w:wrap="none" w:vAnchor="page" w:hAnchor="margin" w:x="4425" w:y="11677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970" w:h="230" w:hRule="exact" w:wrap="none" w:vAnchor="page" w:hAnchor="margin" w:x="5049" w:y="1167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6062" w:y="1167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7108" w:y="11677"/>
        <w:rPr>
          <w:rStyle w:val="C27"/>
          <w:rtl w:val="0"/>
        </w:rPr>
      </w:pPr>
      <w:r>
        <w:rPr>
          <w:rStyle w:val="C27"/>
          <w:rtl w:val="0"/>
        </w:rPr>
        <w:t>dovedností.</w:t>
      </w:r>
    </w:p>
    <w:p>
      <w:pPr>
        <w:pStyle w:val="P40"/>
        <w:framePr w:w="375" w:h="245" w:hRule="exact" w:wrap="none" w:vAnchor="page" w:hAnchor="margin" w:x="28" w:y="119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1927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15" w:h="230" w:hRule="exact" w:wrap="none" w:vAnchor="page" w:hAnchor="margin" w:x="1180" w:y="1192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62" w:h="230" w:hRule="exact" w:wrap="none" w:vAnchor="page" w:hAnchor="margin" w:x="1838" w:y="11927"/>
        <w:rPr>
          <w:rStyle w:val="C27"/>
          <w:rtl w:val="0"/>
        </w:rPr>
      </w:pPr>
      <w:r>
        <w:rPr>
          <w:rStyle w:val="C27"/>
          <w:rtl w:val="0"/>
        </w:rPr>
        <w:t>rodiče</w:t>
      </w:r>
    </w:p>
    <w:p>
      <w:pPr>
        <w:pStyle w:val="P38"/>
        <w:framePr w:w="116" w:h="230" w:hRule="exact" w:wrap="none" w:vAnchor="page" w:hAnchor="margin" w:x="2443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2601" w:y="11927"/>
        <w:rPr>
          <w:rStyle w:val="C27"/>
          <w:rtl w:val="0"/>
        </w:rPr>
      </w:pPr>
      <w:r>
        <w:rPr>
          <w:rStyle w:val="C27"/>
          <w:rtl w:val="0"/>
        </w:rPr>
        <w:t>úchopech,</w:t>
      </w:r>
    </w:p>
    <w:p>
      <w:pPr>
        <w:pStyle w:val="P38"/>
        <w:framePr w:w="994" w:h="230" w:hRule="exact" w:wrap="none" w:vAnchor="page" w:hAnchor="margin" w:x="3580" w:y="11927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514" w:h="230" w:hRule="exact" w:wrap="none" w:vAnchor="page" w:hAnchor="margin" w:x="4617" w:y="11927"/>
        <w:rPr>
          <w:rStyle w:val="C27"/>
          <w:rtl w:val="0"/>
        </w:rPr>
      </w:pPr>
      <w:r>
        <w:rPr>
          <w:rStyle w:val="C27"/>
          <w:rtl w:val="0"/>
        </w:rPr>
        <w:t>dítěte</w:t>
      </w:r>
    </w:p>
    <w:p>
      <w:pPr>
        <w:pStyle w:val="P38"/>
        <w:framePr w:w="130" w:h="230" w:hRule="exact" w:wrap="none" w:vAnchor="page" w:hAnchor="margin" w:x="5174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347" w:y="11927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970" w:h="230" w:hRule="exact" w:wrap="none" w:vAnchor="page" w:hAnchor="margin" w:x="6081" w:y="1192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7094" w:y="1192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8140" w:y="11927"/>
        <w:rPr>
          <w:rStyle w:val="C27"/>
          <w:rtl w:val="0"/>
        </w:rPr>
      </w:pPr>
      <w:r>
        <w:rPr>
          <w:rStyle w:val="C27"/>
          <w:rtl w:val="0"/>
        </w:rPr>
        <w:t>dovedností.</w:t>
      </w:r>
    </w:p>
    <w:p>
      <w:pPr>
        <w:pStyle w:val="P40"/>
        <w:framePr w:w="375" w:h="245" w:hRule="exact" w:wrap="none" w:vAnchor="page" w:hAnchor="margin" w:x="28" w:y="121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2177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12177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12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3196" w:y="12177"/>
        <w:rPr>
          <w:rStyle w:val="C27"/>
          <w:rtl w:val="0"/>
        </w:rPr>
      </w:pPr>
      <w:r>
        <w:rPr>
          <w:rStyle w:val="C27"/>
          <w:rtl w:val="0"/>
        </w:rPr>
        <w:t>3‒5</w:t>
      </w:r>
    </w:p>
    <w:p>
      <w:pPr>
        <w:pStyle w:val="P38"/>
        <w:framePr w:w="404" w:h="230" w:hRule="exact" w:wrap="none" w:vAnchor="page" w:hAnchor="margin" w:x="3590" w:y="12177"/>
        <w:rPr>
          <w:rStyle w:val="C27"/>
          <w:rtl w:val="0"/>
        </w:rPr>
      </w:pPr>
      <w:r>
        <w:rPr>
          <w:rStyle w:val="C27"/>
          <w:rtl w:val="0"/>
        </w:rPr>
        <w:t>dětí.</w:t>
      </w:r>
    </w:p>
    <w:p>
      <w:pPr>
        <w:pStyle w:val="P38"/>
        <w:framePr w:w="73" w:h="230" w:hRule="exact" w:wrap="none" w:vAnchor="page" w:hAnchor="margin" w:x="28" w:y="12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264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1264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12647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12647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12647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12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1264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12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1264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12647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6552" w:y="126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7209" w:y="1264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7492" w:y="1264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128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2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28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48" w:h="230" w:hRule="exact" w:wrap="none" w:vAnchor="page" w:hAnchor="margin" w:x="2116" w:y="1289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2707" w:y="1289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3134" w:y="1289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639" w:h="230" w:hRule="exact" w:wrap="none" w:vAnchor="page" w:hAnchor="margin" w:x="3657" w:y="12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38" w:h="230" w:hRule="exact" w:wrap="none" w:vAnchor="page" w:hAnchor="margin" w:x="4339" w:y="12897"/>
        <w:rPr>
          <w:rStyle w:val="C27"/>
          <w:rtl w:val="0"/>
        </w:rPr>
      </w:pPr>
      <w:r>
        <w:rPr>
          <w:rStyle w:val="C27"/>
          <w:rtl w:val="0"/>
        </w:rPr>
        <w:t>skupinového</w:t>
      </w:r>
    </w:p>
    <w:p>
      <w:pPr>
        <w:pStyle w:val="P38"/>
        <w:framePr w:w="615" w:h="230" w:hRule="exact" w:wrap="none" w:vAnchor="page" w:hAnchor="margin" w:x="5520" w:y="1289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16" w:h="230" w:hRule="exact" w:wrap="none" w:vAnchor="page" w:hAnchor="margin" w:x="6177" w:y="12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6336" w:y="128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7180" w:y="12897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25" w:h="230" w:hRule="exact" w:wrap="none" w:vAnchor="page" w:hAnchor="margin" w:x="8116" w:y="12897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131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31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81" w:h="230" w:hRule="exact" w:wrap="none" w:vAnchor="page" w:hAnchor="margin" w:x="1300" w:y="13146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970" w:h="230" w:hRule="exact" w:wrap="none" w:vAnchor="page" w:hAnchor="margin" w:x="1924" w:y="1314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2937" w:y="1314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994" w:h="230" w:hRule="exact" w:wrap="none" w:vAnchor="page" w:hAnchor="margin" w:x="3984" w:y="13146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5020" w:y="13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5193" w:y="13146"/>
        <w:rPr>
          <w:rStyle w:val="C27"/>
          <w:rtl w:val="0"/>
        </w:rPr>
      </w:pPr>
      <w:r>
        <w:rPr>
          <w:rStyle w:val="C27"/>
          <w:rtl w:val="0"/>
        </w:rPr>
        <w:t>základů</w:t>
      </w:r>
    </w:p>
    <w:p>
      <w:pPr>
        <w:pStyle w:val="P38"/>
        <w:framePr w:w="1037" w:h="230" w:hRule="exact" w:wrap="none" w:vAnchor="page" w:hAnchor="margin" w:x="5942" w:y="13146"/>
        <w:rPr>
          <w:rStyle w:val="C27"/>
          <w:rtl w:val="0"/>
        </w:rPr>
      </w:pPr>
      <w:r>
        <w:rPr>
          <w:rStyle w:val="C27"/>
          <w:rtl w:val="0"/>
        </w:rPr>
        <w:t>záběrových</w:t>
      </w:r>
    </w:p>
    <w:p>
      <w:pPr>
        <w:pStyle w:val="P38"/>
        <w:framePr w:w="725" w:h="230" w:hRule="exact" w:wrap="none" w:vAnchor="page" w:hAnchor="margin" w:x="7022" w:y="13146"/>
        <w:rPr>
          <w:rStyle w:val="C27"/>
          <w:rtl w:val="0"/>
        </w:rPr>
      </w:pPr>
      <w:r>
        <w:rPr>
          <w:rStyle w:val="C27"/>
          <w:rtl w:val="0"/>
        </w:rPr>
        <w:t>pohybů.</w:t>
      </w:r>
    </w:p>
    <w:p>
      <w:pPr>
        <w:pStyle w:val="P40"/>
        <w:framePr w:w="375" w:h="245" w:hRule="exact" w:wrap="none" w:vAnchor="page" w:hAnchor="margin" w:x="28" w:y="133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396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15" w:h="230" w:hRule="exact" w:wrap="none" w:vAnchor="page" w:hAnchor="margin" w:x="1180" w:y="1339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62" w:h="230" w:hRule="exact" w:wrap="none" w:vAnchor="page" w:hAnchor="margin" w:x="1838" w:y="13396"/>
        <w:rPr>
          <w:rStyle w:val="C27"/>
          <w:rtl w:val="0"/>
        </w:rPr>
      </w:pPr>
      <w:r>
        <w:rPr>
          <w:rStyle w:val="C27"/>
          <w:rtl w:val="0"/>
        </w:rPr>
        <w:t>rodiče</w:t>
      </w:r>
    </w:p>
    <w:p>
      <w:pPr>
        <w:pStyle w:val="P38"/>
        <w:framePr w:w="116" w:h="230" w:hRule="exact" w:wrap="none" w:vAnchor="page" w:hAnchor="margin" w:x="2443" w:y="13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601" w:y="13396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970" w:h="230" w:hRule="exact" w:wrap="none" w:vAnchor="page" w:hAnchor="margin" w:x="3336" w:y="1339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4348" w:y="1339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994" w:h="230" w:hRule="exact" w:wrap="none" w:vAnchor="page" w:hAnchor="margin" w:x="5395" w:y="13396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6432" w:y="13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6604" w:y="13396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1037" w:h="230" w:hRule="exact" w:wrap="none" w:vAnchor="page" w:hAnchor="margin" w:x="7560" w:y="13396"/>
        <w:rPr>
          <w:rStyle w:val="C27"/>
          <w:rtl w:val="0"/>
        </w:rPr>
      </w:pPr>
      <w:r>
        <w:rPr>
          <w:rStyle w:val="C27"/>
          <w:rtl w:val="0"/>
        </w:rPr>
        <w:t>záběrových</w:t>
      </w:r>
    </w:p>
    <w:p>
      <w:pPr>
        <w:pStyle w:val="P38"/>
        <w:framePr w:w="725" w:h="230" w:hRule="exact" w:wrap="none" w:vAnchor="page" w:hAnchor="margin" w:x="8640" w:y="13396"/>
        <w:rPr>
          <w:rStyle w:val="C27"/>
          <w:rtl w:val="0"/>
        </w:rPr>
      </w:pPr>
      <w:r>
        <w:rPr>
          <w:rStyle w:val="C27"/>
          <w:rtl w:val="0"/>
        </w:rPr>
        <w:t>pohybů.</w:t>
      </w:r>
    </w:p>
    <w:p>
      <w:pPr>
        <w:pStyle w:val="P40"/>
        <w:framePr w:w="375" w:h="245" w:hRule="exact" w:wrap="none" w:vAnchor="page" w:hAnchor="margin" w:x="28" w:y="13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364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13645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136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1364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04" w:h="230" w:hRule="exact" w:wrap="none" w:vAnchor="page" w:hAnchor="margin" w:x="3369" w:y="13645"/>
        <w:rPr>
          <w:rStyle w:val="C27"/>
          <w:rtl w:val="0"/>
        </w:rPr>
      </w:pPr>
      <w:r>
        <w:rPr>
          <w:rStyle w:val="C27"/>
          <w:rtl w:val="0"/>
        </w:rPr>
        <w:t>dětí.</w:t>
      </w:r>
    </w:p>
    <w:p>
      <w:pPr>
        <w:pStyle w:val="P38"/>
        <w:framePr w:w="73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41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1411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1411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14116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1411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1411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1411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141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14116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14116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6552" w:y="1411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77" w:y="141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143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365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73" w:h="230" w:hRule="exact" w:wrap="none" w:vAnchor="page" w:hAnchor="margin" w:x="1392" w:y="1436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1608" w:y="1436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2299" w:y="14365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961" w:h="230" w:hRule="exact" w:wrap="none" w:vAnchor="page" w:hAnchor="margin" w:x="3643" w:y="14365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4646" w:y="14365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5491" w:y="14365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61" w:h="230" w:hRule="exact" w:wrap="none" w:vAnchor="page" w:hAnchor="margin" w:x="6158" w:y="14365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505" w:h="230" w:hRule="exact" w:wrap="none" w:vAnchor="page" w:hAnchor="margin" w:x="7161" w:y="143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351" w:h="230" w:hRule="exact" w:wrap="none" w:vAnchor="page" w:hAnchor="margin" w:x="7708" w:y="143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8102" w:y="143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8371" w:y="14365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9172" w:y="14365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49" w:h="230" w:hRule="exact" w:wrap="none" w:vAnchor="page" w:hAnchor="margin" w:x="9720" w:y="1436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30" w:h="230" w:hRule="exact" w:wrap="none" w:vAnchor="page" w:hAnchor="margin" w:x="10411" w:y="14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88" w:y="14596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1233" w:y="14596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572" w:h="230" w:hRule="exact" w:wrap="none" w:vAnchor="page" w:hAnchor="margin" w:x="2092" w:y="1459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06" w:h="230" w:hRule="exact" w:wrap="none" w:vAnchor="page" w:hAnchor="margin" w:x="2707" w:y="14596"/>
        <w:rPr>
          <w:rStyle w:val="C27"/>
          <w:rtl w:val="0"/>
        </w:rPr>
      </w:pPr>
      <w:r>
        <w:rPr>
          <w:rStyle w:val="C27"/>
          <w:rtl w:val="0"/>
        </w:rPr>
        <w:t>sděleny</w:t>
      </w:r>
    </w:p>
    <w:p>
      <w:pPr>
        <w:pStyle w:val="P38"/>
        <w:framePr w:w="802" w:h="230" w:hRule="exact" w:wrap="none" w:vAnchor="page" w:hAnchor="margin" w:x="3456" w:y="145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83" w:h="230" w:hRule="exact" w:wrap="none" w:vAnchor="page" w:hAnchor="margin" w:x="4300" w:y="1459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5126" w:y="1459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5409" w:y="1459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5956" w:y="1459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417" w:y="14596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913" w:h="230" w:hRule="exact" w:wrap="none" w:vAnchor="page" w:hAnchor="margin" w:x="7372" w:y="1459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8328" w:y="1459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16" w:h="230" w:hRule="exact" w:wrap="none" w:vAnchor="page" w:hAnchor="margin" w:x="9120" w:y="145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278" w:y="145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83" w:h="230" w:hRule="exact" w:wrap="none" w:vAnchor="page" w:hAnchor="margin" w:x="388" w:y="1482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214" w:y="1482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387" w:y="14826"/>
        <w:rPr>
          <w:rStyle w:val="C27"/>
          <w:rtl w:val="0"/>
        </w:rPr>
      </w:pPr>
      <w:r>
        <w:rPr>
          <w:rStyle w:val="C27"/>
          <w:rtl w:val="0"/>
        </w:rPr>
        <w:t>str.</w:t>
      </w:r>
    </w:p>
    <w:p>
      <w:pPr>
        <w:pStyle w:val="P38"/>
        <w:framePr w:w="692" w:h="230" w:hRule="exact" w:wrap="none" w:vAnchor="page" w:hAnchor="margin" w:x="1723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581" w:h="230" w:hRule="exact" w:wrap="none" w:vAnchor="page" w:hAnchor="margin" w:x="2457" w:y="14826"/>
        <w:rPr>
          <w:rStyle w:val="C27"/>
          <w:rtl w:val="0"/>
        </w:rPr>
      </w:pPr>
      <w:r>
        <w:rPr>
          <w:rStyle w:val="C27"/>
          <w:rtl w:val="0"/>
        </w:rPr>
        <w:t>papíru</w:t>
      </w:r>
    </w:p>
    <w:p>
      <w:pPr>
        <w:pStyle w:val="P38"/>
        <w:framePr w:w="260" w:h="230" w:hRule="exact" w:wrap="none" w:vAnchor="page" w:hAnchor="margin" w:x="3081" w:y="14826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725" w:h="230" w:hRule="exact" w:wrap="none" w:vAnchor="page" w:hAnchor="margin" w:x="3384" w:y="1482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4152" w:y="148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4953" w:y="1482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222" w:y="14826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048" w:y="1482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672" w:y="148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830" w:y="14826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622" w:y="1482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236" w:y="14826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06" w:y="1482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15057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15057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1505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1505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15057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15057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1505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1505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150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15057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552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1209" w:y="1552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66" w:y="155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2524" w:y="15527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130" w:h="230" w:hRule="exact" w:wrap="none" w:vAnchor="page" w:hAnchor="margin" w:x="3062" w:y="15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235" w:y="1552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03" w:h="230" w:hRule="exact" w:wrap="none" w:vAnchor="page" w:hAnchor="margin" w:x="3748" w:y="15527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970" w:h="230" w:hRule="exact" w:wrap="none" w:vAnchor="page" w:hAnchor="margin" w:x="4694" w:y="1552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116" w:h="230" w:hRule="exact" w:wrap="none" w:vAnchor="page" w:hAnchor="margin" w:x="5707" w:y="15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865" w:y="15527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16" w:h="230" w:hRule="exact" w:wrap="none" w:vAnchor="page" w:hAnchor="margin" w:x="6499" w:y="15527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7257" w:y="155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083" w:y="155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Pomůcku</w:t>
      </w:r>
    </w:p>
    <w:p>
      <w:pPr>
        <w:pStyle w:val="P38"/>
        <w:framePr w:w="130" w:h="230" w:hRule="exact" w:wrap="none" w:vAnchor="page" w:hAnchor="margin" w:x="1276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449" w:y="217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81" w:h="230" w:hRule="exact" w:wrap="none" w:vAnchor="page" w:hAnchor="margin" w:x="1876" w:y="217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2500" w:y="217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2894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094" w:y="217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264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26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2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264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2644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2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264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2644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26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264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2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8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289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28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289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2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289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289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2893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28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2893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2893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2893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2893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3124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312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3124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3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3124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312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3124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312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3124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312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3124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3124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3124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3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3354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3354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33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3354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38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38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3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3825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3825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382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3825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3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382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0"/>
        <w:framePr w:w="375" w:h="245" w:hRule="exact" w:wrap="none" w:vAnchor="page" w:hAnchor="margin" w:x="28" w:y="40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40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407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407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407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40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4074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4074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505" w:h="230" w:hRule="exact" w:wrap="none" w:vAnchor="page" w:hAnchor="margin" w:x="6052" w:y="40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04" w:h="230" w:hRule="exact" w:wrap="none" w:vAnchor="page" w:hAnchor="margin" w:x="6600" w:y="4074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7046" w:y="4074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660" w:y="4074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8040" w:y="4074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865" w:y="407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489" w:y="4074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505" w:h="230" w:hRule="exact" w:wrap="none" w:vAnchor="page" w:hAnchor="margin" w:x="835" w:y="4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1382" w:y="430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352" w:y="430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465" w:y="430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257" w:y="4305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992" w:y="430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596" w:y="430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278" w:y="430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7003" w:y="43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7176" w:y="430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569" w:y="4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742" w:y="430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697" w:y="43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870" w:y="430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840" w:y="430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453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453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453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45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453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453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453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4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453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45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453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4535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453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4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47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476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47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4765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476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476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4765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47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476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476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4765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4765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5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3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6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kojeneckého a batolecího plavání nebo Instruktor dětského plavání dle zákona č. 435/2004 Sb., ve znění pozdějších předpisů, nebo jiný doklad o odborné kvalifikaci pro příslušnou pracovní činnost vydaný zařízením akreditovaným podle zvláštních právních předpisů nebo zařízením akreditovaným MŠMT a osvědčení o kvalifikaci učitel (cvičitel) plavání I. nebo II. třídy a nejméně 5 let odborné instruktorské praxe v oblasti dětského plavání a zároveň úspěšné absolvování kurzu první pomoci v rozsahu minimálně 20 vyučovacích hodin.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zaměřené na tělesnou kulturu, tělovýchovu a sport a osvědčení o absolvování rekvalifikačního kurzu akreditovaného MŠMT zaměřeného na kojenecké a batolecí plavání a plavání pro děti předškolního věku nebo dětského plavání a nejméně 5 let odborné instruktorské praxe v oblasti dětského plavání.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bakalářského nebo magisterského stupně tělovýchovného směru a osvědčení o absolvování rekvalifikačního kurzu akreditovaného MŠMT zaměřeného na kojenecké a batolecí plavání a plavání pro děti předškolního věku nebo dětského plavání a nejméně 5 let odborné instruktorské praxe v oblasti dětského plavání.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74-011-M Instruktor/instruktorka dětského plavání + střední vzdělání s maturitní zkouškou a nejméně 5 let odborné instruktorské praxe v oblasti dětského plavání.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20" w:hRule="exact" w:wrap="none" w:vAnchor="page" w:hAnchor="margin" w:x="0" w:y="9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vhodná vana a bazény, ve kterých je možné přizpůsobit teplotu vody věku a potřebám dětí; bazén s rozměry minimálně 15 x 6 m umožňující výuku formou plavání dětí s rodiči a proměnlivou hloubkou ‒ dětem do výše prsou a dospělým do výše pasu 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5 kusech (plavecké desky různého tvaru a velikosti, plavecké nudle, plavecké osmičky, pomůcky plovoucí po hladině, k vynášení ze dna, pro orientaci pod hladinou, hračky)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maketa (panenka) pro demonstraci úchopů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 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aktuální legislativy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klientů (rodiče a děti) v minimálním počtu 2-5 osob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43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38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13:31:30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48CA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734CC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C5DC3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2F814F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