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F188C" Type="http://schemas.openxmlformats.org/officeDocument/2006/relationships/officeDocument" Target="/word/document.xml" /><Relationship Id="coreR59FF188C" Type="http://schemas.openxmlformats.org/package/2006/relationships/metadata/core-properties" Target="/docProps/core.xml" /><Relationship Id="customR59FF1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3.11.2026 15:30:29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92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