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DE756" Type="http://schemas.openxmlformats.org/officeDocument/2006/relationships/officeDocument" Target="/word/document.xml" /><Relationship Id="coreR1CBDE756" Type="http://schemas.openxmlformats.org/package/2006/relationships/metadata/core-properties" Target="/docProps/core.xml" /><Relationship Id="customR1CBDE7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1.11.2026 5:43:58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1.11.2026 5:43:58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1.11.2026 5:43:58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