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822D5" Type="http://schemas.openxmlformats.org/officeDocument/2006/relationships/officeDocument" Target="/word/document.xml" /><Relationship Id="coreR5BE822D5" Type="http://schemas.openxmlformats.org/package/2006/relationships/metadata/core-properties" Target="/docProps/core.xml" /><Relationship Id="customR5BE82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30.7.2026 7:43:38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Červíková Lenka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Lužická 3589/16c, 40011 Ústí nad Labem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ESTHETIC AGAVE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European Beauty Distribution a.s.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Türkova 828/20, 14900 Praha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Mgr. Fešar Jaroslav MBA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Přímětická 1196/30, 14000 Praha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Ing. Firytová Kliková Petra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Štětínská 367/9, 18100 Praha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Gajdošová Jana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Dolní Nivy 2, 35601 Dolní Nivy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Hartmannová Ludmila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Lipov 24, 69672 Lipov</w:t>
      </w:r>
    </w:p>
    <w:p>
      <w:pPr>
        <w:pStyle w:val="P17"/>
        <w:framePr w:w="7847" w:h="376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Hlaváčková Jana</w:t>
      </w:r>
    </w:p>
    <w:p>
      <w:pPr>
        <w:pStyle w:val="P19"/>
        <w:framePr w:w="2784" w:h="376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 xml:space="preserve">Luční  271, 43111 Otvice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Horáčková Kováříková Jaroslava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17. listopadu 456, 79070 Javorník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Mgr. Hubinková Zdenka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Mokrá IV 333,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30.7.2026 7:43:38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Jurčíková Monika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Hlubocká 79/30, 37010 České Budějovice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Jursová Hana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Haviřská 1569/16, 73506 Karviná</w:t>
      </w:r>
    </w:p>
    <w:p>
      <w:pPr>
        <w:pStyle w:val="P13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Kala Petra</w:t>
      </w:r>
    </w:p>
    <w:p>
      <w:pPr>
        <w:pStyle w:val="P15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Koliště 649/39, 60200 Brno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Kalinová Ivana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Palackého 1306/28, 58601 Jihlava</w:t>
      </w:r>
    </w:p>
    <w:p>
      <w:pPr>
        <w:pStyle w:val="P13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Knittlová Jana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Litovelská 100/19, 77900 Olomouc</w:t>
      </w:r>
    </w:p>
    <w:p>
      <w:pPr>
        <w:pStyle w:val="P13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Kopciová Radka</w:t>
      </w:r>
    </w:p>
    <w:p>
      <w:pPr>
        <w:pStyle w:val="P15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Jenišov 27, 36001 Jenišov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Lasicová Vladimíra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Pražská tř. 523/129, 37004 České Budějovice</w:t>
      </w:r>
    </w:p>
    <w:p>
      <w:pPr>
        <w:pStyle w:val="P17"/>
        <w:framePr w:w="7847" w:h="376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Malíková Petra</w:t>
      </w:r>
    </w:p>
    <w:p>
      <w:pPr>
        <w:pStyle w:val="P15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Vřesinská 119/162, 70800 Ostrava</w:t>
      </w:r>
    </w:p>
    <w:p>
      <w:pPr>
        <w:pStyle w:val="P17"/>
        <w:framePr w:w="7847" w:h="376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Malková Petra</w:t>
      </w:r>
    </w:p>
    <w:p>
      <w:pPr>
        <w:pStyle w:val="P19"/>
        <w:framePr w:w="2784" w:h="376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Povltavská 21, 25067 Klecany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1099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52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1099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52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Mourková Ivana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Řadová 1115, 73514 Orlová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MUDr. Miroslav Koliba s.r.o.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 xml:space="preserve">Kubalova  388/47, 70030 Ostrava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607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17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73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73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Ing. Ondřejová Michaela</w:t>
      </w:r>
    </w:p>
    <w:p>
      <w:pPr>
        <w:pStyle w:val="P15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Nedakonice 105, 68738 Nedakonice</w:t>
      </w:r>
    </w:p>
    <w:p>
      <w:pPr>
        <w:pStyle w:val="P17"/>
        <w:framePr w:w="7847" w:h="607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Outlá Klára</w:t>
      </w:r>
    </w:p>
    <w:p>
      <w:pPr>
        <w:pStyle w:val="P19"/>
        <w:framePr w:w="2784" w:h="607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Podvinný mlýn 2281/10, 19000 Praha</w:t>
      </w:r>
    </w:p>
    <w:p>
      <w:pPr>
        <w:pStyle w:val="P13"/>
        <w:framePr w:w="7847" w:h="607" w:hRule="exact" w:wrap="none" w:vAnchor="page" w:hAnchor="margin" w:x="45" w:y="152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2"/>
        <w:rPr>
          <w:rStyle w:val="C13"/>
          <w:rtl w:val="0"/>
        </w:rPr>
      </w:pPr>
      <w:r>
        <w:rPr>
          <w:rStyle w:val="C13"/>
          <w:rtl w:val="0"/>
        </w:rPr>
        <w:t>Bc. Paláková Květoslava</w:t>
      </w:r>
    </w:p>
    <w:p>
      <w:pPr>
        <w:pStyle w:val="P15"/>
        <w:framePr w:w="2784" w:h="607" w:hRule="exact" w:wrap="none" w:vAnchor="page" w:hAnchor="margin" w:x="7937" w:y="152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2"/>
        <w:rPr>
          <w:rStyle w:val="C14"/>
          <w:rtl w:val="0"/>
        </w:rPr>
      </w:pPr>
      <w:r>
        <w:rPr>
          <w:rStyle w:val="C14"/>
          <w:rtl w:val="0"/>
        </w:rPr>
        <w:t>U Potoka 51, 25069 Vodochody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30.7.2026 7:43:38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Polushina Yulia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Kotěrova 2037/1b, 61300 Brno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Rambousková Štefcová Monika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Břízová 2037, 28601 Čáslav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Relax Academy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Stanislavova 1648/40, 66902 Znojmo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Růžková Stanislava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Tovární 722, 33012 Horní Bříza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Shybaieva Valeriia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Krále Jiřího 1266/30, 36001 Karlovy Vary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Bc. Staníková Irena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Nábřeží Svobody 160, 68771 Bojkovice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Bc. Suvorova Mariya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 xml:space="preserve">Milady Horákové  331/28, 60200 Brno</w:t>
      </w:r>
    </w:p>
    <w:p>
      <w:pPr>
        <w:pStyle w:val="P17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Sychak Maryna</w:t>
      </w:r>
    </w:p>
    <w:p>
      <w:pPr>
        <w:pStyle w:val="P19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Višňová 827/2, 66448 Moravany</w:t>
      </w:r>
    </w:p>
    <w:p>
      <w:pPr>
        <w:pStyle w:val="P13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362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362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79"/>
        <w:rPr>
          <w:rStyle w:val="C15"/>
          <w:rtl w:val="0"/>
        </w:rPr>
      </w:pPr>
      <w:r>
        <w:rPr>
          <w:rStyle w:val="C15"/>
          <w:rtl w:val="0"/>
        </w:rPr>
        <w:t>Šefrová Radka</w:t>
      </w:r>
    </w:p>
    <w:p>
      <w:pPr>
        <w:pStyle w:val="P19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79"/>
        <w:rPr>
          <w:rStyle w:val="C16"/>
          <w:rtl w:val="0"/>
        </w:rPr>
      </w:pPr>
      <w:r>
        <w:rPr>
          <w:rStyle w:val="C16"/>
          <w:rtl w:val="0"/>
        </w:rPr>
        <w:t xml:space="preserve">U Trianglu  1018/98, 46014 Liberec</w:t>
      </w:r>
    </w:p>
    <w:p>
      <w:pPr>
        <w:pStyle w:val="P13"/>
        <w:framePr w:w="7847" w:h="376" w:hRule="exact" w:wrap="none" w:vAnchor="page" w:hAnchor="margin" w:x="45" w:y="145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95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145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95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30.7.2026 7:43:38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Tulkubaeva Adel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U Pergamenky  1640/11b, 17000 Praha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Unique Style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Volutová 2521/18, 15800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Zharova Anna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30.7.2026 7:43:38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